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4F" w:rsidRPr="0079124F" w:rsidRDefault="0079124F" w:rsidP="0079124F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79124F">
        <w:rPr>
          <w:rFonts w:ascii="Times New Roman" w:hAnsi="Times New Roman"/>
          <w:b/>
          <w:bCs/>
          <w:sz w:val="28"/>
          <w:szCs w:val="28"/>
        </w:rPr>
        <w:t xml:space="preserve">СОВЕТ </w:t>
      </w:r>
      <w:r w:rsidR="002B33E0">
        <w:rPr>
          <w:rFonts w:ascii="Times New Roman" w:hAnsi="Times New Roman"/>
          <w:b/>
          <w:bCs/>
          <w:sz w:val="28"/>
          <w:szCs w:val="28"/>
        </w:rPr>
        <w:t>БАКЧАРСКОГО</w:t>
      </w:r>
      <w:r w:rsidRPr="0079124F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79124F" w:rsidRPr="0079124F" w:rsidRDefault="0079124F" w:rsidP="0079124F">
      <w:pPr>
        <w:spacing w:after="120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79124F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79124F" w:rsidRPr="0079124F" w:rsidRDefault="0079124F" w:rsidP="0079124F">
      <w:pPr>
        <w:spacing w:after="120"/>
        <w:ind w:right="-1"/>
        <w:jc w:val="center"/>
        <w:rPr>
          <w:rFonts w:ascii="Times New Roman" w:hAnsi="Times New Roman"/>
          <w:sz w:val="24"/>
          <w:szCs w:val="24"/>
        </w:rPr>
      </w:pPr>
    </w:p>
    <w:p w:rsidR="0079124F" w:rsidRPr="0079124F" w:rsidRDefault="002B33E0" w:rsidP="0079124F">
      <w:pPr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00.00.2022</w:t>
      </w:r>
      <w:r w:rsidR="0079124F" w:rsidRPr="0079124F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с. Бакчар</w:t>
      </w:r>
      <w:r w:rsidR="0079124F" w:rsidRPr="0079124F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79124F" w:rsidRPr="0079124F">
        <w:rPr>
          <w:rFonts w:ascii="Times New Roman" w:hAnsi="Times New Roman"/>
          <w:sz w:val="24"/>
          <w:szCs w:val="24"/>
        </w:rPr>
        <w:t xml:space="preserve">       №</w:t>
      </w:r>
      <w:r>
        <w:rPr>
          <w:rFonts w:ascii="Times New Roman" w:hAnsi="Times New Roman"/>
          <w:sz w:val="24"/>
          <w:szCs w:val="24"/>
        </w:rPr>
        <w:t xml:space="preserve"> проект</w:t>
      </w:r>
    </w:p>
    <w:p w:rsidR="0079124F" w:rsidRPr="00F1520A" w:rsidRDefault="0079124F" w:rsidP="0079124F">
      <w:pPr>
        <w:autoSpaceDE w:val="0"/>
        <w:autoSpaceDN w:val="0"/>
        <w:adjustRightInd w:val="0"/>
        <w:ind w:left="4820"/>
        <w:rPr>
          <w:rFonts w:eastAsia="Calibri" w:cs="Calibri"/>
          <w:lang w:eastAsia="en-US"/>
        </w:rPr>
      </w:pPr>
    </w:p>
    <w:p w:rsidR="00964D8F" w:rsidRPr="00C82AD1" w:rsidRDefault="00964D8F" w:rsidP="000F629A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Arial" w:hAnsi="Arial" w:cs="Arial"/>
          <w:b/>
          <w:sz w:val="24"/>
          <w:szCs w:val="24"/>
          <w:lang w:eastAsia="en-US"/>
        </w:rPr>
      </w:pPr>
    </w:p>
    <w:p w:rsidR="00964D8F" w:rsidRPr="00C82AD1" w:rsidRDefault="00964D8F" w:rsidP="000F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964D8F" w:rsidRPr="00C82AD1" w:rsidRDefault="00964D8F" w:rsidP="000F629A">
      <w:pPr>
        <w:autoSpaceDE w:val="0"/>
        <w:autoSpaceDN w:val="0"/>
        <w:adjustRightInd w:val="0"/>
        <w:spacing w:after="0" w:line="240" w:lineRule="auto"/>
        <w:ind w:right="5102"/>
        <w:rPr>
          <w:rFonts w:ascii="Arial" w:hAnsi="Arial" w:cs="Arial"/>
          <w:sz w:val="24"/>
          <w:szCs w:val="24"/>
          <w:lang w:eastAsia="en-US"/>
        </w:rPr>
      </w:pPr>
    </w:p>
    <w:p w:rsidR="00964D8F" w:rsidRPr="0079124F" w:rsidRDefault="0079124F" w:rsidP="00791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79124F">
        <w:rPr>
          <w:rFonts w:ascii="Times New Roman" w:hAnsi="Times New Roman"/>
          <w:sz w:val="24"/>
          <w:szCs w:val="24"/>
          <w:lang w:eastAsia="en-US"/>
        </w:rPr>
        <w:t xml:space="preserve">Об утверждении порядка </w:t>
      </w:r>
      <w:r w:rsidRPr="0079124F">
        <w:rPr>
          <w:rFonts w:ascii="Times New Roman" w:hAnsi="Times New Roman"/>
          <w:sz w:val="24"/>
          <w:szCs w:val="24"/>
        </w:rPr>
        <w:t xml:space="preserve">избрания Главы </w:t>
      </w:r>
      <w:r w:rsidR="002B33E0">
        <w:rPr>
          <w:rFonts w:ascii="Times New Roman" w:hAnsi="Times New Roman"/>
          <w:sz w:val="24"/>
          <w:szCs w:val="24"/>
        </w:rPr>
        <w:t>Бакчарского</w:t>
      </w:r>
      <w:r w:rsidRPr="0079124F">
        <w:rPr>
          <w:rFonts w:ascii="Times New Roman" w:hAnsi="Times New Roman"/>
          <w:sz w:val="24"/>
          <w:szCs w:val="24"/>
        </w:rPr>
        <w:t xml:space="preserve"> сельского поселения Советом </w:t>
      </w:r>
      <w:r w:rsidR="002B33E0">
        <w:rPr>
          <w:rFonts w:ascii="Times New Roman" w:hAnsi="Times New Roman"/>
          <w:sz w:val="24"/>
          <w:szCs w:val="24"/>
        </w:rPr>
        <w:t>Бакчарского</w:t>
      </w:r>
      <w:r w:rsidRPr="0079124F">
        <w:rPr>
          <w:rFonts w:ascii="Times New Roman" w:hAnsi="Times New Roman"/>
          <w:sz w:val="24"/>
          <w:szCs w:val="24"/>
        </w:rPr>
        <w:t xml:space="preserve"> сельского поселения из числа кандидатов, представленных конкурсной комиссией по результатам конкурса по отбору кандидатур на должность Главы </w:t>
      </w:r>
      <w:r w:rsidR="002B33E0">
        <w:rPr>
          <w:rFonts w:ascii="Times New Roman" w:hAnsi="Times New Roman"/>
          <w:sz w:val="24"/>
          <w:szCs w:val="24"/>
        </w:rPr>
        <w:t>Бакчарского</w:t>
      </w:r>
      <w:r w:rsidRPr="0079124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64D8F" w:rsidRPr="00C82AD1" w:rsidRDefault="00964D8F" w:rsidP="000F62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64D8F" w:rsidRPr="0079124F" w:rsidRDefault="00964D8F" w:rsidP="000F62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9124F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79124F">
        <w:rPr>
          <w:rFonts w:ascii="Times New Roman" w:hAnsi="Times New Roman"/>
          <w:sz w:val="24"/>
          <w:szCs w:val="24"/>
        </w:rPr>
        <w:t>муниципального образования «</w:t>
      </w:r>
      <w:r w:rsidR="002B208F">
        <w:rPr>
          <w:rFonts w:ascii="Times New Roman" w:hAnsi="Times New Roman"/>
          <w:sz w:val="24"/>
          <w:szCs w:val="24"/>
        </w:rPr>
        <w:t>Бакч</w:t>
      </w:r>
      <w:r w:rsidR="002B33E0">
        <w:rPr>
          <w:rFonts w:ascii="Times New Roman" w:hAnsi="Times New Roman"/>
          <w:sz w:val="24"/>
          <w:szCs w:val="24"/>
        </w:rPr>
        <w:t>арское</w:t>
      </w:r>
      <w:r w:rsidRPr="0079124F">
        <w:rPr>
          <w:rFonts w:ascii="Times New Roman" w:hAnsi="Times New Roman"/>
          <w:sz w:val="24"/>
          <w:szCs w:val="24"/>
        </w:rPr>
        <w:t xml:space="preserve"> сельско</w:t>
      </w:r>
      <w:r w:rsidR="0079124F">
        <w:rPr>
          <w:rFonts w:ascii="Times New Roman" w:hAnsi="Times New Roman"/>
          <w:sz w:val="24"/>
          <w:szCs w:val="24"/>
        </w:rPr>
        <w:t>е поселение Бакчарского района Томской области»,</w:t>
      </w:r>
    </w:p>
    <w:p w:rsidR="00964D8F" w:rsidRPr="0079124F" w:rsidRDefault="00964D8F" w:rsidP="000F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64D8F" w:rsidRPr="0079124F" w:rsidRDefault="00964D8F" w:rsidP="000F62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9124F" w:rsidRPr="0079124F" w:rsidRDefault="0079124F" w:rsidP="0079124F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9124F">
        <w:rPr>
          <w:rFonts w:ascii="Times New Roman" w:hAnsi="Times New Roman"/>
          <w:b/>
          <w:sz w:val="24"/>
          <w:szCs w:val="24"/>
        </w:rPr>
        <w:t xml:space="preserve">Совет </w:t>
      </w:r>
      <w:r w:rsidR="002B33E0">
        <w:rPr>
          <w:rFonts w:ascii="Times New Roman" w:hAnsi="Times New Roman"/>
          <w:b/>
          <w:sz w:val="24"/>
          <w:szCs w:val="24"/>
        </w:rPr>
        <w:t>Бакчарского</w:t>
      </w:r>
      <w:r w:rsidRPr="0079124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79124F">
        <w:rPr>
          <w:rFonts w:ascii="Times New Roman" w:hAnsi="Times New Roman"/>
          <w:b/>
        </w:rPr>
        <w:t xml:space="preserve"> </w:t>
      </w:r>
      <w:r w:rsidRPr="0079124F">
        <w:rPr>
          <w:rFonts w:ascii="Times New Roman" w:eastAsia="Calibri" w:hAnsi="Times New Roman"/>
          <w:b/>
          <w:sz w:val="24"/>
          <w:szCs w:val="24"/>
          <w:lang w:eastAsia="en-US"/>
        </w:rPr>
        <w:t>РЕШИЛ:</w:t>
      </w:r>
    </w:p>
    <w:p w:rsidR="00964D8F" w:rsidRPr="0079124F" w:rsidRDefault="00964D8F" w:rsidP="000F62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64D8F" w:rsidRPr="0079124F" w:rsidRDefault="00964D8F" w:rsidP="000F629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4D8F" w:rsidRPr="0079124F" w:rsidRDefault="00964D8F" w:rsidP="00AA61E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9124F">
        <w:rPr>
          <w:rFonts w:ascii="Times New Roman" w:hAnsi="Times New Roman"/>
          <w:sz w:val="24"/>
          <w:szCs w:val="24"/>
        </w:rPr>
        <w:t xml:space="preserve">Утвердить порядок избрания Главы </w:t>
      </w:r>
      <w:r w:rsidR="002B33E0">
        <w:rPr>
          <w:rFonts w:ascii="Times New Roman" w:hAnsi="Times New Roman"/>
          <w:sz w:val="24"/>
          <w:szCs w:val="24"/>
        </w:rPr>
        <w:t>Бакчарского</w:t>
      </w:r>
      <w:r w:rsidR="00AC5444">
        <w:rPr>
          <w:rFonts w:ascii="Times New Roman" w:hAnsi="Times New Roman"/>
          <w:sz w:val="24"/>
          <w:szCs w:val="24"/>
        </w:rPr>
        <w:t xml:space="preserve"> </w:t>
      </w:r>
      <w:r w:rsidRPr="0079124F">
        <w:rPr>
          <w:rFonts w:ascii="Times New Roman" w:hAnsi="Times New Roman"/>
          <w:sz w:val="24"/>
          <w:szCs w:val="24"/>
        </w:rPr>
        <w:t xml:space="preserve">сельского поселения Советом </w:t>
      </w:r>
      <w:r w:rsidR="002B33E0">
        <w:rPr>
          <w:rFonts w:ascii="Times New Roman" w:hAnsi="Times New Roman"/>
          <w:sz w:val="24"/>
          <w:szCs w:val="24"/>
        </w:rPr>
        <w:t>Бакчарского</w:t>
      </w:r>
      <w:r w:rsidRPr="0079124F">
        <w:rPr>
          <w:rFonts w:ascii="Times New Roman" w:hAnsi="Times New Roman"/>
          <w:sz w:val="24"/>
          <w:szCs w:val="24"/>
        </w:rPr>
        <w:t xml:space="preserve"> сельского поселения из числа кандидатов, представленных конкурсной комиссией по результатам конкурса по отбору кандидатур на должность Главы </w:t>
      </w:r>
      <w:r w:rsidR="002B208F">
        <w:rPr>
          <w:rFonts w:ascii="Times New Roman" w:hAnsi="Times New Roman"/>
          <w:sz w:val="24"/>
          <w:szCs w:val="24"/>
        </w:rPr>
        <w:t>Бакч</w:t>
      </w:r>
      <w:r w:rsidR="002B33E0">
        <w:rPr>
          <w:rFonts w:ascii="Times New Roman" w:hAnsi="Times New Roman"/>
          <w:sz w:val="24"/>
          <w:szCs w:val="24"/>
        </w:rPr>
        <w:t>арского</w:t>
      </w:r>
      <w:r w:rsidRPr="0079124F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AC5444" w:rsidRDefault="00964D8F" w:rsidP="00AA61E4">
      <w:pPr>
        <w:pStyle w:val="msonormalcxspmiddle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40"/>
        <w:contextualSpacing/>
        <w:jc w:val="both"/>
        <w:rPr>
          <w:lang w:eastAsia="en-US"/>
        </w:rPr>
      </w:pPr>
      <w:r w:rsidRPr="0079124F">
        <w:rPr>
          <w:lang w:eastAsia="en-US"/>
        </w:rPr>
        <w:t xml:space="preserve">Обнародовать настоящее решение в специально отведенных местах для обнародования и разместить на официальном сайте </w:t>
      </w:r>
      <w:r w:rsidR="00AC5444">
        <w:rPr>
          <w:lang w:eastAsia="en-US"/>
        </w:rPr>
        <w:t xml:space="preserve">Администрации </w:t>
      </w:r>
      <w:r w:rsidR="002B33E0">
        <w:rPr>
          <w:lang w:eastAsia="en-US"/>
        </w:rPr>
        <w:t>Бакчарского</w:t>
      </w:r>
      <w:r w:rsidRPr="0079124F">
        <w:rPr>
          <w:lang w:eastAsia="en-US"/>
        </w:rPr>
        <w:t xml:space="preserve"> сельск</w:t>
      </w:r>
      <w:r w:rsidR="00AC5444">
        <w:rPr>
          <w:lang w:eastAsia="en-US"/>
        </w:rPr>
        <w:t>ого поселения в сети «Интернет».</w:t>
      </w:r>
    </w:p>
    <w:p w:rsidR="00964D8F" w:rsidRPr="0079124F" w:rsidRDefault="00964D8F" w:rsidP="00AA61E4">
      <w:pPr>
        <w:pStyle w:val="msonormalcxspmiddle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40"/>
        <w:contextualSpacing/>
        <w:jc w:val="both"/>
        <w:rPr>
          <w:lang w:eastAsia="en-US"/>
        </w:rPr>
      </w:pPr>
      <w:r w:rsidRPr="0079124F">
        <w:rPr>
          <w:lang w:eastAsia="en-US"/>
        </w:rPr>
        <w:t xml:space="preserve"> Настоящее решение вступает в силу после его официального обнародования.</w:t>
      </w:r>
    </w:p>
    <w:p w:rsidR="00964D8F" w:rsidRPr="0079124F" w:rsidRDefault="00964D8F" w:rsidP="00AA61E4">
      <w:pPr>
        <w:pStyle w:val="msonormalcxspmiddl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lang w:eastAsia="en-US"/>
        </w:rPr>
      </w:pPr>
    </w:p>
    <w:p w:rsidR="00964D8F" w:rsidRPr="00C82AD1" w:rsidRDefault="00964D8F" w:rsidP="00AA61E4">
      <w:pPr>
        <w:pStyle w:val="msonormalcxspmiddl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lang w:eastAsia="en-US"/>
        </w:rPr>
      </w:pPr>
    </w:p>
    <w:p w:rsidR="00964D8F" w:rsidRPr="00C82AD1" w:rsidRDefault="00964D8F" w:rsidP="00AA61E4">
      <w:pPr>
        <w:pStyle w:val="msonormalcxspmiddl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lang w:eastAsia="en-US"/>
        </w:rPr>
      </w:pPr>
    </w:p>
    <w:p w:rsidR="006F42B8" w:rsidRPr="00EE0F35" w:rsidRDefault="006F42B8" w:rsidP="006F42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0F35">
        <w:rPr>
          <w:rFonts w:ascii="Times New Roman" w:hAnsi="Times New Roman"/>
          <w:sz w:val="24"/>
          <w:szCs w:val="24"/>
        </w:rPr>
        <w:t>Председатель Совета,</w:t>
      </w:r>
    </w:p>
    <w:p w:rsidR="006F42B8" w:rsidRPr="00EE0F35" w:rsidRDefault="006F42B8" w:rsidP="006F42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0F35">
        <w:rPr>
          <w:rFonts w:ascii="Times New Roman" w:hAnsi="Times New Roman"/>
          <w:sz w:val="24"/>
          <w:szCs w:val="24"/>
        </w:rPr>
        <w:t xml:space="preserve">Глава </w:t>
      </w:r>
      <w:r w:rsidR="002B33E0">
        <w:rPr>
          <w:rFonts w:ascii="Times New Roman" w:hAnsi="Times New Roman"/>
          <w:sz w:val="24"/>
          <w:szCs w:val="24"/>
        </w:rPr>
        <w:t>Бакчарского</w:t>
      </w:r>
    </w:p>
    <w:p w:rsidR="006F42B8" w:rsidRPr="00EE0F35" w:rsidRDefault="006F42B8" w:rsidP="006F42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0F35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</w:t>
      </w:r>
      <w:r w:rsidR="002B33E0">
        <w:rPr>
          <w:rFonts w:ascii="Times New Roman" w:hAnsi="Times New Roman"/>
          <w:sz w:val="24"/>
          <w:szCs w:val="24"/>
        </w:rPr>
        <w:t xml:space="preserve">                             С.М</w:t>
      </w:r>
      <w:r w:rsidRPr="00EE0F35">
        <w:rPr>
          <w:rFonts w:ascii="Times New Roman" w:hAnsi="Times New Roman"/>
          <w:sz w:val="24"/>
          <w:szCs w:val="24"/>
        </w:rPr>
        <w:t xml:space="preserve">. </w:t>
      </w:r>
      <w:r w:rsidR="002B33E0">
        <w:rPr>
          <w:rFonts w:ascii="Times New Roman" w:hAnsi="Times New Roman"/>
          <w:sz w:val="24"/>
          <w:szCs w:val="24"/>
        </w:rPr>
        <w:t>Приколота</w:t>
      </w:r>
    </w:p>
    <w:p w:rsidR="006F42B8" w:rsidRPr="00642173" w:rsidRDefault="006F42B8" w:rsidP="006F42B8">
      <w:pPr>
        <w:ind w:left="6804"/>
        <w:contextualSpacing/>
        <w:rPr>
          <w:rFonts w:eastAsia="Calibri"/>
          <w:color w:val="FF0000"/>
          <w:sz w:val="24"/>
          <w:szCs w:val="24"/>
          <w:lang w:eastAsia="en-US"/>
        </w:rPr>
      </w:pPr>
    </w:p>
    <w:p w:rsidR="00964D8F" w:rsidRDefault="00964D8F" w:rsidP="00DC76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4D8F" w:rsidRDefault="00964D8F" w:rsidP="00C82B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1654E" w:rsidRDefault="00B1654E" w:rsidP="00C82B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1654E" w:rsidRDefault="00B1654E" w:rsidP="00C82B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1654E" w:rsidRDefault="00B1654E" w:rsidP="00C82B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1654E" w:rsidRDefault="00B1654E" w:rsidP="00C82B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1654E" w:rsidRDefault="00B1654E" w:rsidP="00C82B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1654E" w:rsidRDefault="00B1654E" w:rsidP="00C82B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1654E" w:rsidRDefault="00B1654E" w:rsidP="00C82B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1654E" w:rsidRPr="00C82AD1" w:rsidRDefault="00B1654E" w:rsidP="00C82B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64D8F" w:rsidRPr="00C82AD1" w:rsidRDefault="00964D8F" w:rsidP="00C82B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E0F35" w:rsidRDefault="00B1654E" w:rsidP="00B1654E">
      <w:pPr>
        <w:spacing w:after="0" w:line="240" w:lineRule="auto"/>
        <w:ind w:left="623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B1654E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Приложение к решению Совета </w:t>
      </w:r>
      <w:r w:rsidR="002B33E0">
        <w:rPr>
          <w:rFonts w:ascii="Times New Roman" w:eastAsia="Calibri" w:hAnsi="Times New Roman"/>
          <w:sz w:val="24"/>
          <w:szCs w:val="24"/>
          <w:lang w:eastAsia="en-US"/>
        </w:rPr>
        <w:t xml:space="preserve">Бакчарского </w:t>
      </w:r>
      <w:r w:rsidRPr="00B1654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</w:t>
      </w:r>
    </w:p>
    <w:p w:rsidR="00B1654E" w:rsidRPr="00B1654E" w:rsidRDefault="00B1654E" w:rsidP="00B1654E">
      <w:pPr>
        <w:spacing w:after="0" w:line="240" w:lineRule="auto"/>
        <w:ind w:left="623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B1654E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 w:rsidR="002B33E0">
        <w:rPr>
          <w:rFonts w:ascii="Times New Roman" w:eastAsia="Calibri" w:hAnsi="Times New Roman"/>
          <w:sz w:val="24"/>
          <w:szCs w:val="24"/>
          <w:lang w:eastAsia="en-US"/>
        </w:rPr>
        <w:t>00.00.2022</w:t>
      </w:r>
      <w:r w:rsidR="00EE0F3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1654E"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="002B33E0">
        <w:rPr>
          <w:rFonts w:ascii="Times New Roman" w:eastAsia="Calibri" w:hAnsi="Times New Roman"/>
          <w:sz w:val="24"/>
          <w:szCs w:val="24"/>
          <w:lang w:eastAsia="en-US"/>
        </w:rPr>
        <w:t xml:space="preserve"> проект</w:t>
      </w:r>
    </w:p>
    <w:p w:rsidR="00B1654E" w:rsidRDefault="00B1654E" w:rsidP="00B165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654E" w:rsidRDefault="00B1654E" w:rsidP="00C82B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4D8F" w:rsidRPr="00CF2997" w:rsidRDefault="00964D8F" w:rsidP="00C82B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>ПОРЯДОК</w:t>
      </w:r>
    </w:p>
    <w:p w:rsidR="00964D8F" w:rsidRPr="00CF2997" w:rsidRDefault="00964D8F" w:rsidP="00C82B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 xml:space="preserve">избрания Главы </w:t>
      </w:r>
      <w:r w:rsidR="002B33E0">
        <w:rPr>
          <w:rFonts w:ascii="Times New Roman" w:hAnsi="Times New Roman"/>
          <w:sz w:val="24"/>
          <w:szCs w:val="24"/>
        </w:rPr>
        <w:t>Бакчарского</w:t>
      </w:r>
      <w:r w:rsidRPr="00CF2997">
        <w:rPr>
          <w:rFonts w:ascii="Times New Roman" w:hAnsi="Times New Roman"/>
          <w:sz w:val="24"/>
          <w:szCs w:val="24"/>
        </w:rPr>
        <w:t xml:space="preserve"> сельского поселения Советом </w:t>
      </w:r>
      <w:r w:rsidR="002B33E0">
        <w:rPr>
          <w:rFonts w:ascii="Times New Roman" w:hAnsi="Times New Roman"/>
          <w:sz w:val="24"/>
          <w:szCs w:val="24"/>
        </w:rPr>
        <w:t>Бакчарского</w:t>
      </w:r>
      <w:r w:rsidR="00CF2997" w:rsidRPr="00CF2997">
        <w:rPr>
          <w:rFonts w:ascii="Times New Roman" w:hAnsi="Times New Roman"/>
          <w:sz w:val="24"/>
          <w:szCs w:val="24"/>
        </w:rPr>
        <w:t xml:space="preserve"> </w:t>
      </w:r>
      <w:r w:rsidRPr="00CF2997">
        <w:rPr>
          <w:rFonts w:ascii="Times New Roman" w:hAnsi="Times New Roman"/>
          <w:sz w:val="24"/>
          <w:szCs w:val="24"/>
        </w:rPr>
        <w:t xml:space="preserve">сельского поселения из числа кандидатов, представленных конкурсной комиссией по результатам конкурса по отбору кандидатур на должность Главы </w:t>
      </w:r>
      <w:r w:rsidR="002B33E0">
        <w:rPr>
          <w:rFonts w:ascii="Times New Roman" w:hAnsi="Times New Roman"/>
          <w:sz w:val="24"/>
          <w:szCs w:val="24"/>
        </w:rPr>
        <w:t>Бакчарского</w:t>
      </w:r>
      <w:r w:rsidRPr="00CF299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64D8F" w:rsidRPr="00CF2997" w:rsidRDefault="00964D8F" w:rsidP="00C82B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D8F" w:rsidRPr="00CF2997" w:rsidRDefault="00964D8F" w:rsidP="00C82B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D8F" w:rsidRPr="00CF2997" w:rsidRDefault="00964D8F" w:rsidP="00C82B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 xml:space="preserve"> 1. Глава муниципального образования «</w:t>
      </w:r>
      <w:r w:rsidR="002B208F">
        <w:rPr>
          <w:rFonts w:ascii="Times New Roman" w:hAnsi="Times New Roman"/>
          <w:sz w:val="24"/>
          <w:szCs w:val="24"/>
        </w:rPr>
        <w:t>Бакчарское</w:t>
      </w:r>
      <w:r w:rsidR="00CF2997">
        <w:rPr>
          <w:rFonts w:ascii="Times New Roman" w:hAnsi="Times New Roman"/>
          <w:sz w:val="24"/>
          <w:szCs w:val="24"/>
        </w:rPr>
        <w:t xml:space="preserve"> </w:t>
      </w:r>
      <w:r w:rsidRPr="00CF2997">
        <w:rPr>
          <w:rFonts w:ascii="Times New Roman" w:hAnsi="Times New Roman"/>
          <w:sz w:val="24"/>
          <w:szCs w:val="24"/>
        </w:rPr>
        <w:t xml:space="preserve">сельское поселение» (далее - Глава поселения) избирается Советом </w:t>
      </w:r>
      <w:r w:rsidR="002B208F">
        <w:rPr>
          <w:rFonts w:ascii="Times New Roman" w:hAnsi="Times New Roman"/>
          <w:sz w:val="24"/>
          <w:szCs w:val="24"/>
        </w:rPr>
        <w:t>Бакчарского</w:t>
      </w:r>
      <w:r w:rsidRPr="00CF2997">
        <w:rPr>
          <w:rFonts w:ascii="Times New Roman" w:hAnsi="Times New Roman"/>
          <w:sz w:val="24"/>
          <w:szCs w:val="24"/>
        </w:rPr>
        <w:t xml:space="preserve"> сельского поселения (далее – Совет поселения) из числа кандидатов, представленных конкурсной комиссией по результатам конкурса, тайным голосованием с использованием бюллетеней для голосования. </w:t>
      </w:r>
    </w:p>
    <w:p w:rsidR="00964D8F" w:rsidRPr="00CF2997" w:rsidRDefault="00964D8F" w:rsidP="00C82B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 xml:space="preserve">2. Вопрос об избрании Главы поселения из числа кандидатов, представленных конкурсной комиссией по результатам конкурса (далее – кандидаты), выносится на рассмотрение Совета поселения в срок не позднее </w:t>
      </w:r>
      <w:r w:rsidRPr="00EE0F35">
        <w:rPr>
          <w:rFonts w:ascii="Times New Roman" w:hAnsi="Times New Roman"/>
          <w:sz w:val="24"/>
          <w:szCs w:val="24"/>
        </w:rPr>
        <w:t>10 календарных дней</w:t>
      </w:r>
      <w:r w:rsidRPr="00CF2997">
        <w:rPr>
          <w:rFonts w:ascii="Times New Roman" w:hAnsi="Times New Roman"/>
          <w:sz w:val="24"/>
          <w:szCs w:val="24"/>
        </w:rPr>
        <w:t xml:space="preserve"> со дня принятия конкурсной комиссией решения по результатам конкурса. </w:t>
      </w:r>
    </w:p>
    <w:p w:rsidR="00964D8F" w:rsidRPr="00CF2997" w:rsidRDefault="00964D8F" w:rsidP="00C82B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>3. Заседание Совета поселения проводится с приглашением кандидатов, отобранных конкурсной комиссией. Кандидаты извещаются Советом поселения о дате, месте и времени заседания Совета поселения.</w:t>
      </w:r>
    </w:p>
    <w:p w:rsidR="00964D8F" w:rsidRPr="00CF2997" w:rsidRDefault="00964D8F" w:rsidP="00C82B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>4. Результаты конкурса и информация о кандидатах на заседании Совета поселения представляются председателем или заместителем председателя конкурсной комиссии в его докладе. Продолжительность доклада не может превышать 10 минут.</w:t>
      </w:r>
    </w:p>
    <w:p w:rsidR="00964D8F" w:rsidRPr="00CF2997" w:rsidRDefault="00964D8F" w:rsidP="00C82B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>5. Для проведения тайного голосования, подсчета голосов депутатов и определения результатов голосования Совет поселения из своего состава избирает счетную комиссию. Счетная комиссия избирается открытым голосованием в составе не менее трех депутатов, которые из своего состава избирают председателя, секретаря счетной комиссии.</w:t>
      </w:r>
    </w:p>
    <w:p w:rsidR="00964D8F" w:rsidRPr="00CF2997" w:rsidRDefault="00964D8F" w:rsidP="00C82B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>6. Каждый кандидат имеет право выступить с изложением своей программы. Продолжительность выступления не может превышать 30 минут. Кандидат вправе отказаться от выступления.</w:t>
      </w:r>
    </w:p>
    <w:p w:rsidR="00964D8F" w:rsidRPr="00CF2997" w:rsidRDefault="00964D8F" w:rsidP="00C82B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>7. Депутаты Совета поселения вправе задавать вопросы кандидатам и лицам, представляющим на заседании Совета поселения решение конкурсной комиссии о представлении кандидатов на должность Главы поселения.</w:t>
      </w:r>
    </w:p>
    <w:p w:rsidR="00964D8F" w:rsidRPr="00CF2997" w:rsidRDefault="00964D8F" w:rsidP="00C82B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 xml:space="preserve">8. Члены  счетной комиссии заполняют бюллетени для голосования путем внесения в них в алфавитном порядке фамилии, имени и отчества каждого представленного кандидата на должность Главы поселения. </w:t>
      </w:r>
    </w:p>
    <w:p w:rsidR="00964D8F" w:rsidRPr="00CF2997" w:rsidRDefault="00964D8F" w:rsidP="00AB5D7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 xml:space="preserve">Бюллетени для голосования изготавливаются под контролем счетной комиссии по форме, установленной Приложением к настоящему Порядку. Текст бюллетеня должен быть размещен только на одной его стороне. </w:t>
      </w:r>
    </w:p>
    <w:p w:rsidR="00964D8F" w:rsidRPr="00CF2997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>9. На лицевой стороне всех бюллетеней, выдаваемых депутатам, в правом верхнем углу ставится подпись председателя счетной комиссии. В случае отсутствия такой подписи на бюллетене бюллетень считается неустановленной формы.</w:t>
      </w:r>
    </w:p>
    <w:p w:rsidR="00964D8F" w:rsidRPr="00CF2997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 xml:space="preserve">10. Каждому депутату выдается один бюллетень для тайного голосования. Голосование осуществляется путем нанесения депутатом любого знака напротив фамилии кандидата, за которого подается голос. </w:t>
      </w:r>
    </w:p>
    <w:p w:rsidR="00964D8F" w:rsidRPr="00CF2997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>Если при заполнении бюллетеня депутат совершил ошибку, он вправе получить под роспись новый бюллетень взамен испорченного. Испорченный бюллетень погашается, о чем составляется акт.</w:t>
      </w:r>
    </w:p>
    <w:p w:rsidR="00964D8F" w:rsidRPr="00CF2997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lastRenderedPageBreak/>
        <w:t xml:space="preserve">11. Перед началом голосования председатель счетной комиссии предъявляет для осмотра депутатами, присутствующими на заседании, пустой ящик для голосования, который вслед за этим опечатывается листом </w:t>
      </w:r>
      <w:r w:rsidRPr="00CF2997">
        <w:rPr>
          <w:rFonts w:ascii="Times New Roman" w:hAnsi="Times New Roman"/>
          <w:sz w:val="24"/>
          <w:szCs w:val="24"/>
          <w:shd w:val="clear" w:color="auto" w:fill="FFFFFF"/>
        </w:rPr>
        <w:t>бумаги с подписями членов счетной комиссии</w:t>
      </w:r>
      <w:r w:rsidRPr="00CF2997">
        <w:rPr>
          <w:rFonts w:ascii="Times New Roman" w:hAnsi="Times New Roman"/>
          <w:sz w:val="24"/>
          <w:szCs w:val="24"/>
        </w:rPr>
        <w:t>.</w:t>
      </w:r>
    </w:p>
    <w:p w:rsidR="00964D8F" w:rsidRPr="00CF2997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>12. Каждый депутат голосует лично, голосование за других депутатов не допускается. Голосование по избранию Главы поселения проводится в условиях, обеспечивающих тайну голосования. Заполненные бюллетени опускаются депутатами в ящик для голосования.</w:t>
      </w:r>
    </w:p>
    <w:p w:rsidR="00964D8F" w:rsidRPr="00CF2997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>13. После окончания голосования члены счетной комиссии в присутствии депутатов подсчитывают и погашают, отрезая левый нижний угол, неиспользованные бюллетени, затем оглашают число погашенных неиспользованных бюллетеней, а также бюллетеней, испорченных депутатами при проведении голосования, и приступают к непосредственному подсчету голосов депутатов, который производится по находящимся в ящике для голосования бюллетеням.</w:t>
      </w:r>
    </w:p>
    <w:p w:rsidR="00964D8F" w:rsidRPr="00CF2997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4D8F" w:rsidRPr="00CF2997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 xml:space="preserve">14. Ящик для голосования вскрывается председателем счетной комиссии, после чего члены счетной комиссии сортируют бюллетени, извлеченные из ящика, по голосам, поданным за каждого из кандидатов, одновременно отделяют бюллетени неустановленной формы и недействительные бюллетени. Недействительным считается бюллетень, который не содержит знака напротив фамилии одного из кандидатов, или в котором находится более одного знака. </w:t>
      </w:r>
    </w:p>
    <w:p w:rsidR="00964D8F" w:rsidRPr="00CF2997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>Каждый из депутатов, присутствующих на заседании, вправе визуально ознакомиться с рассортированными бюллетенями под контролем членов счетной комиссии, а также убедиться в правильности проведенного подсчета.</w:t>
      </w:r>
    </w:p>
    <w:p w:rsidR="00964D8F" w:rsidRPr="00CF2997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>15. После завершения процедуры подсчета голосов и оглашения его результатов, рассортированные бюллетени запечатываются в отдельный конверт, на котором все члены счетной комиссии ставят свои подписи. Запечатанный конверт передается председателю Совета поселения на хранение.</w:t>
      </w:r>
    </w:p>
    <w:p w:rsidR="00964D8F" w:rsidRPr="00CF2997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>16. О результатах тайного голосования счетная комиссия составляет протокол, который должен содержать:</w:t>
      </w:r>
    </w:p>
    <w:p w:rsidR="00964D8F" w:rsidRPr="00CF2997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 xml:space="preserve">1) дату голосования; </w:t>
      </w:r>
    </w:p>
    <w:p w:rsidR="00964D8F" w:rsidRPr="00CF2997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>2) слова «Протокол счетной комиссии по избранию</w:t>
      </w:r>
      <w:r w:rsidRPr="00CF299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F2997">
        <w:rPr>
          <w:rFonts w:ascii="Times New Roman" w:hAnsi="Times New Roman"/>
          <w:sz w:val="24"/>
          <w:szCs w:val="24"/>
        </w:rPr>
        <w:t xml:space="preserve">Главы </w:t>
      </w:r>
      <w:r w:rsidR="0061483F">
        <w:rPr>
          <w:rFonts w:ascii="Times New Roman" w:hAnsi="Times New Roman"/>
          <w:sz w:val="24"/>
          <w:szCs w:val="24"/>
        </w:rPr>
        <w:t>Бакчарского</w:t>
      </w:r>
      <w:r w:rsidRPr="00CF2997">
        <w:rPr>
          <w:rFonts w:ascii="Times New Roman" w:hAnsi="Times New Roman"/>
          <w:sz w:val="24"/>
          <w:szCs w:val="24"/>
        </w:rPr>
        <w:t xml:space="preserve"> сельского поселения»; </w:t>
      </w:r>
    </w:p>
    <w:p w:rsidR="00964D8F" w:rsidRPr="00CF2997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 xml:space="preserve">3) адрес помещения, где проходило голосование; </w:t>
      </w:r>
    </w:p>
    <w:p w:rsidR="00964D8F" w:rsidRPr="00CF2997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 xml:space="preserve">4) число депутатов, установленное уставом </w:t>
      </w:r>
      <w:r w:rsidR="0061483F">
        <w:rPr>
          <w:rFonts w:ascii="Times New Roman" w:hAnsi="Times New Roman"/>
          <w:sz w:val="24"/>
          <w:szCs w:val="24"/>
        </w:rPr>
        <w:t>Бакчарского</w:t>
      </w:r>
      <w:r w:rsidRPr="00CF2997">
        <w:rPr>
          <w:rFonts w:ascii="Times New Roman" w:hAnsi="Times New Roman"/>
          <w:sz w:val="24"/>
          <w:szCs w:val="24"/>
        </w:rPr>
        <w:t xml:space="preserve"> сельского поселения; </w:t>
      </w:r>
    </w:p>
    <w:p w:rsidR="00964D8F" w:rsidRPr="00CF2997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 xml:space="preserve">5) число депутатов, присутствовавших на заседании, и число депутатов, принявших участие в голосовании (число депутатов, принявших участие в голосовании,  определяется по числу бюллетеней установленной формы, обнаруженных в ящике для голосования); </w:t>
      </w:r>
    </w:p>
    <w:p w:rsidR="00964D8F" w:rsidRPr="00CF2997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 xml:space="preserve">6) число изготовленных бюллетеней для голосования; </w:t>
      </w:r>
    </w:p>
    <w:p w:rsidR="00964D8F" w:rsidRPr="00CF2997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 xml:space="preserve">7) число бюллетеней для голосования, выданных депутатам; </w:t>
      </w:r>
    </w:p>
    <w:p w:rsidR="00964D8F" w:rsidRPr="00CF2997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 xml:space="preserve">8) число погашенных бюллетеней; </w:t>
      </w:r>
    </w:p>
    <w:p w:rsidR="00964D8F" w:rsidRPr="00CF2997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 xml:space="preserve">9) число бюллетеней, содержащихся в ящике; </w:t>
      </w:r>
    </w:p>
    <w:p w:rsidR="00964D8F" w:rsidRPr="00CF2997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 xml:space="preserve">10) число недействительных бюллетеней; </w:t>
      </w:r>
    </w:p>
    <w:p w:rsidR="00964D8F" w:rsidRPr="00CF2997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 xml:space="preserve">11) число действительных бюллетеней; </w:t>
      </w:r>
    </w:p>
    <w:p w:rsidR="00964D8F" w:rsidRPr="00CF2997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 xml:space="preserve">12) число голосов депутатов, поданное за каждого кандидата; </w:t>
      </w:r>
    </w:p>
    <w:p w:rsidR="00964D8F" w:rsidRPr="00CF2997" w:rsidRDefault="00964D8F" w:rsidP="00FC5B2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 xml:space="preserve">13) фамилии и инициалы председателя и других членов счетной комиссии, их подписи; </w:t>
      </w:r>
    </w:p>
    <w:p w:rsidR="00964D8F" w:rsidRPr="00CF2997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 xml:space="preserve">14) дату и время подписания протокола. </w:t>
      </w:r>
    </w:p>
    <w:p w:rsidR="00964D8F" w:rsidRPr="00CF2997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 xml:space="preserve">17. На основании протокола счетной комиссии о результатах голосования по избранию Главы поселения Совет поселения принимает одно из следующих решений: </w:t>
      </w:r>
    </w:p>
    <w:p w:rsidR="00964D8F" w:rsidRPr="00CF2997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 xml:space="preserve">об избрании Главы поселения; </w:t>
      </w:r>
    </w:p>
    <w:p w:rsidR="00964D8F" w:rsidRPr="00CF2997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>о проведении повторного голосования.</w:t>
      </w:r>
    </w:p>
    <w:p w:rsidR="00964D8F" w:rsidRPr="00CF2997" w:rsidRDefault="00964D8F" w:rsidP="00DE0E0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lastRenderedPageBreak/>
        <w:t xml:space="preserve">18. Избранным на должность Главы поселения считается кандидат, получивший большинство голосов от установленной численности депутатов согласно Устава. </w:t>
      </w:r>
    </w:p>
    <w:p w:rsidR="00964D8F" w:rsidRPr="00EE0F35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 xml:space="preserve">19. </w:t>
      </w:r>
      <w:r w:rsidRPr="00EE0F35">
        <w:rPr>
          <w:rFonts w:ascii="Times New Roman" w:hAnsi="Times New Roman"/>
          <w:sz w:val="24"/>
          <w:szCs w:val="24"/>
        </w:rPr>
        <w:t>В случае, если на должность Главы поселения было представлено два кандидата и ни один из них не набрал требуемого для избрания числа голосов, проводится повторное голосование. Перед повторным голосованием кандидаты имеют право выступить, а депутаты вправе задать вопросы кандидатам.</w:t>
      </w:r>
    </w:p>
    <w:p w:rsidR="00964D8F" w:rsidRPr="00CF2997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 xml:space="preserve">20. В случае, если на должность Главы поселения было </w:t>
      </w:r>
      <w:r w:rsidRPr="00EE0F35">
        <w:rPr>
          <w:rFonts w:ascii="Times New Roman" w:hAnsi="Times New Roman"/>
          <w:sz w:val="24"/>
          <w:szCs w:val="24"/>
        </w:rPr>
        <w:t>представлено</w:t>
      </w:r>
      <w:r w:rsidRPr="00CF2997">
        <w:rPr>
          <w:rFonts w:ascii="Times New Roman" w:hAnsi="Times New Roman"/>
          <w:sz w:val="24"/>
          <w:szCs w:val="24"/>
        </w:rPr>
        <w:t xml:space="preserve"> более двух кандидатов и ни один из них не набрал требуемого для избрания числа голосов, то проводится повторное голосование по двум кандидатам, получившим наибольшее число голосов.</w:t>
      </w:r>
    </w:p>
    <w:p w:rsidR="00964D8F" w:rsidRPr="00CF2997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 xml:space="preserve">21. Повторное голосование проводится на том же заседании Совета поселения. </w:t>
      </w:r>
    </w:p>
    <w:p w:rsidR="00964D8F" w:rsidRPr="00CF2997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 xml:space="preserve">22. По итогам повторного голосования избранным на должность Главы поселения считается кандидат, получивший большинство голосов от установленной численности депутатов. </w:t>
      </w:r>
    </w:p>
    <w:p w:rsidR="00964D8F" w:rsidRPr="00EE0F35" w:rsidRDefault="00964D8F" w:rsidP="001A40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F35">
        <w:rPr>
          <w:rFonts w:ascii="Times New Roman" w:hAnsi="Times New Roman"/>
          <w:sz w:val="24"/>
          <w:szCs w:val="24"/>
        </w:rPr>
        <w:t>2</w:t>
      </w:r>
      <w:r w:rsidR="00F57C39" w:rsidRPr="00EE0F35">
        <w:rPr>
          <w:rFonts w:ascii="Times New Roman" w:hAnsi="Times New Roman"/>
          <w:sz w:val="24"/>
          <w:szCs w:val="24"/>
        </w:rPr>
        <w:t>3</w:t>
      </w:r>
      <w:r w:rsidRPr="00EE0F35">
        <w:rPr>
          <w:rFonts w:ascii="Times New Roman" w:hAnsi="Times New Roman"/>
          <w:sz w:val="24"/>
          <w:szCs w:val="24"/>
        </w:rPr>
        <w:t xml:space="preserve">. В случае, если ни один из кандидатов по итогам повторного голосования не получил большинство голосов от установленной численности депутатов, Совет поселения принимает решение о </w:t>
      </w:r>
      <w:proofErr w:type="spellStart"/>
      <w:r w:rsidRPr="00EE0F35">
        <w:rPr>
          <w:rFonts w:ascii="Times New Roman" w:hAnsi="Times New Roman"/>
          <w:sz w:val="24"/>
          <w:szCs w:val="24"/>
        </w:rPr>
        <w:t>неизбрании</w:t>
      </w:r>
      <w:proofErr w:type="spellEnd"/>
      <w:r w:rsidRPr="00EE0F35">
        <w:rPr>
          <w:rFonts w:ascii="Times New Roman" w:hAnsi="Times New Roman"/>
          <w:sz w:val="24"/>
          <w:szCs w:val="24"/>
        </w:rPr>
        <w:t xml:space="preserve"> Главы поселения из числа кандидатов, представленных конкурсной комиссией по результатам конкурса.</w:t>
      </w:r>
    </w:p>
    <w:p w:rsidR="00964D8F" w:rsidRPr="00CF2997" w:rsidRDefault="00964D8F" w:rsidP="001A40E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color w:val="0000FF"/>
          <w:sz w:val="24"/>
          <w:szCs w:val="24"/>
        </w:rPr>
      </w:pPr>
      <w:r w:rsidRPr="00EE0F35">
        <w:rPr>
          <w:rFonts w:ascii="Times New Roman" w:hAnsi="Times New Roman"/>
          <w:sz w:val="24"/>
          <w:szCs w:val="24"/>
        </w:rPr>
        <w:t>2</w:t>
      </w:r>
      <w:r w:rsidR="00F57C39" w:rsidRPr="00EE0F35">
        <w:rPr>
          <w:rFonts w:ascii="Times New Roman" w:hAnsi="Times New Roman"/>
          <w:sz w:val="24"/>
          <w:szCs w:val="24"/>
        </w:rPr>
        <w:t>4</w:t>
      </w:r>
      <w:r w:rsidRPr="00EE0F35">
        <w:rPr>
          <w:rFonts w:ascii="Times New Roman" w:hAnsi="Times New Roman"/>
          <w:sz w:val="24"/>
          <w:szCs w:val="24"/>
        </w:rPr>
        <w:t>. Избрание Главы поселения оформляется решением Совета поселения на основании протокола счетной комиссии, дополнительное голосование по принятию решения не проводится</w:t>
      </w:r>
      <w:r w:rsidRPr="00CF2997">
        <w:rPr>
          <w:rFonts w:ascii="Times New Roman" w:hAnsi="Times New Roman"/>
          <w:color w:val="0000FF"/>
          <w:sz w:val="24"/>
          <w:szCs w:val="24"/>
        </w:rPr>
        <w:t xml:space="preserve">. </w:t>
      </w:r>
    </w:p>
    <w:p w:rsidR="00964D8F" w:rsidRPr="00CF2997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>2</w:t>
      </w:r>
      <w:r w:rsidR="00F57C39">
        <w:rPr>
          <w:rFonts w:ascii="Times New Roman" w:hAnsi="Times New Roman"/>
          <w:sz w:val="24"/>
          <w:szCs w:val="24"/>
        </w:rPr>
        <w:t>5</w:t>
      </w:r>
      <w:r w:rsidRPr="00CF2997">
        <w:rPr>
          <w:rFonts w:ascii="Times New Roman" w:hAnsi="Times New Roman"/>
          <w:sz w:val="24"/>
          <w:szCs w:val="24"/>
        </w:rPr>
        <w:t xml:space="preserve">. Протокол счетной комиссии о результатах голосования вместе с решением Совета поселения об избрании Главы поселения хранится в Совете поселения. </w:t>
      </w:r>
    </w:p>
    <w:p w:rsidR="00964D8F" w:rsidRPr="00EE0F35" w:rsidRDefault="00964D8F" w:rsidP="004F21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F35">
        <w:rPr>
          <w:rFonts w:ascii="Times New Roman" w:hAnsi="Times New Roman"/>
          <w:sz w:val="24"/>
          <w:szCs w:val="24"/>
        </w:rPr>
        <w:t>2</w:t>
      </w:r>
      <w:r w:rsidR="00F57C39" w:rsidRPr="00EE0F35">
        <w:rPr>
          <w:rFonts w:ascii="Times New Roman" w:hAnsi="Times New Roman"/>
          <w:sz w:val="24"/>
          <w:szCs w:val="24"/>
        </w:rPr>
        <w:t>6</w:t>
      </w:r>
      <w:r w:rsidRPr="00EE0F35">
        <w:rPr>
          <w:rFonts w:ascii="Times New Roman" w:hAnsi="Times New Roman"/>
          <w:sz w:val="24"/>
          <w:szCs w:val="24"/>
        </w:rPr>
        <w:t xml:space="preserve">. После принятия решения об избрании Главы </w:t>
      </w:r>
      <w:r w:rsidR="0061483F">
        <w:rPr>
          <w:rFonts w:ascii="Times New Roman" w:hAnsi="Times New Roman"/>
          <w:sz w:val="24"/>
          <w:szCs w:val="24"/>
        </w:rPr>
        <w:t>Бакчарского</w:t>
      </w:r>
      <w:r w:rsidRPr="00EE0F35">
        <w:rPr>
          <w:rFonts w:ascii="Times New Roman" w:hAnsi="Times New Roman"/>
          <w:sz w:val="24"/>
          <w:szCs w:val="24"/>
        </w:rPr>
        <w:t xml:space="preserve"> сельского поселения, Совет </w:t>
      </w:r>
      <w:r w:rsidR="0061483F">
        <w:rPr>
          <w:rFonts w:ascii="Times New Roman" w:hAnsi="Times New Roman"/>
          <w:sz w:val="24"/>
          <w:szCs w:val="24"/>
        </w:rPr>
        <w:t>Бакчарского</w:t>
      </w:r>
      <w:r w:rsidRPr="00EE0F35">
        <w:rPr>
          <w:rFonts w:ascii="Times New Roman" w:hAnsi="Times New Roman"/>
          <w:sz w:val="24"/>
          <w:szCs w:val="24"/>
        </w:rPr>
        <w:t xml:space="preserve"> сельского поселения незамедлительно направляет извещение об этом кандидату, избранному на должность Главы </w:t>
      </w:r>
      <w:r w:rsidR="0061483F">
        <w:rPr>
          <w:rFonts w:ascii="Times New Roman" w:hAnsi="Times New Roman"/>
          <w:sz w:val="24"/>
          <w:szCs w:val="24"/>
        </w:rPr>
        <w:t>Бакчарского</w:t>
      </w:r>
      <w:r w:rsidRPr="00EE0F35">
        <w:rPr>
          <w:rFonts w:ascii="Times New Roman" w:hAnsi="Times New Roman"/>
          <w:sz w:val="24"/>
          <w:szCs w:val="24"/>
        </w:rPr>
        <w:t xml:space="preserve"> сельского поселения, в порядке, установленном частью 3 статьи 73 Закона Томской области от 14 февраля 2005 года № 29-ОЗ «О муниципальных выборах в Томской области».</w:t>
      </w:r>
    </w:p>
    <w:p w:rsidR="00964D8F" w:rsidRPr="00EE0F35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>2</w:t>
      </w:r>
      <w:r w:rsidR="00F57C39">
        <w:rPr>
          <w:rFonts w:ascii="Times New Roman" w:hAnsi="Times New Roman"/>
          <w:sz w:val="24"/>
          <w:szCs w:val="24"/>
        </w:rPr>
        <w:t>7</w:t>
      </w:r>
      <w:r w:rsidRPr="00CF2997">
        <w:rPr>
          <w:rFonts w:ascii="Times New Roman" w:hAnsi="Times New Roman"/>
          <w:sz w:val="24"/>
          <w:szCs w:val="24"/>
        </w:rPr>
        <w:t xml:space="preserve">. Кандидат, избранный Главой поселения, обязан в пятидневный срок представить в Совет поселения копию приказа (иного документа) об освобождении его от обязанностей, несовместимых со статусом Главы поселения, либо копию документа, удостоверяющего подачу в установленный срок заявления об освобождении от указанных обязанностей, </w:t>
      </w:r>
      <w:r w:rsidRPr="00EE0F35">
        <w:rPr>
          <w:rFonts w:ascii="Times New Roman" w:hAnsi="Times New Roman"/>
          <w:sz w:val="24"/>
          <w:szCs w:val="24"/>
        </w:rPr>
        <w:t>а также в структурное подразделение по защите государственной тайны муниципального образования</w:t>
      </w:r>
      <w:r w:rsidR="00F57C39" w:rsidRPr="00EE0F35">
        <w:rPr>
          <w:rFonts w:ascii="Times New Roman" w:hAnsi="Times New Roman"/>
          <w:sz w:val="24"/>
          <w:szCs w:val="24"/>
        </w:rPr>
        <w:t xml:space="preserve"> </w:t>
      </w:r>
      <w:r w:rsidRPr="00EE0F35">
        <w:rPr>
          <w:rFonts w:ascii="Times New Roman" w:hAnsi="Times New Roman"/>
          <w:sz w:val="24"/>
          <w:szCs w:val="24"/>
        </w:rPr>
        <w:t xml:space="preserve">- документы для оформления допуска к государственной тайне. </w:t>
      </w:r>
    </w:p>
    <w:p w:rsidR="00964D8F" w:rsidRPr="00CF2997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>Если указанное требование не будет выполнено данным кандидатом, Совет поселения отменяет свое решение об избрании Главы поселения и назначает дату проведения конкурса.</w:t>
      </w:r>
    </w:p>
    <w:p w:rsidR="00964D8F" w:rsidRPr="00CF2997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>2</w:t>
      </w:r>
      <w:r w:rsidR="00F57C39">
        <w:rPr>
          <w:rFonts w:ascii="Times New Roman" w:hAnsi="Times New Roman"/>
          <w:sz w:val="24"/>
          <w:szCs w:val="24"/>
        </w:rPr>
        <w:t>8</w:t>
      </w:r>
      <w:r w:rsidRPr="00CF2997">
        <w:rPr>
          <w:rFonts w:ascii="Times New Roman" w:hAnsi="Times New Roman"/>
          <w:sz w:val="24"/>
          <w:szCs w:val="24"/>
        </w:rPr>
        <w:t>. Глава поселения вступает в должность со дня, следующего за днем официального опубликования (обнародования) решения Совета поселения о его избрании Главой поселения.</w:t>
      </w:r>
    </w:p>
    <w:p w:rsidR="00964D8F" w:rsidRPr="00CF2997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 xml:space="preserve">27. Полномочия Главы поселения начинаются со дня вступления его в должность и прекращаются в день вступления в должность вновь избранного Главы поселения. </w:t>
      </w:r>
    </w:p>
    <w:p w:rsidR="00964D8F" w:rsidRPr="00CF2997" w:rsidRDefault="00964D8F" w:rsidP="00DC760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D8F" w:rsidRDefault="00964D8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483F" w:rsidRDefault="0061483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483F" w:rsidRDefault="0061483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483F" w:rsidRDefault="0061483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483F" w:rsidRDefault="0061483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483F" w:rsidRDefault="0061483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483F" w:rsidRPr="00CF2997" w:rsidRDefault="0061483F" w:rsidP="00C82B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E03BE" w:rsidRPr="00CF2997" w:rsidRDefault="00F57C39" w:rsidP="00EE03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7C39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к</w:t>
      </w:r>
      <w:r w:rsidR="00CF68FD">
        <w:rPr>
          <w:rFonts w:ascii="Times New Roman" w:eastAsia="Calibri" w:hAnsi="Times New Roman"/>
          <w:sz w:val="24"/>
          <w:szCs w:val="24"/>
          <w:lang w:eastAsia="en-US"/>
        </w:rPr>
        <w:t xml:space="preserve"> порядку </w:t>
      </w:r>
      <w:r w:rsidR="00EE03BE" w:rsidRPr="00CF2997">
        <w:rPr>
          <w:rFonts w:ascii="Times New Roman" w:hAnsi="Times New Roman"/>
          <w:sz w:val="24"/>
          <w:szCs w:val="24"/>
        </w:rPr>
        <w:t xml:space="preserve">избрания Главы </w:t>
      </w:r>
      <w:r w:rsidR="0061483F">
        <w:rPr>
          <w:rFonts w:ascii="Times New Roman" w:hAnsi="Times New Roman"/>
          <w:sz w:val="24"/>
          <w:szCs w:val="24"/>
        </w:rPr>
        <w:t>Бакчарского</w:t>
      </w:r>
      <w:r w:rsidR="00EE03BE" w:rsidRPr="00CF2997">
        <w:rPr>
          <w:rFonts w:ascii="Times New Roman" w:hAnsi="Times New Roman"/>
          <w:sz w:val="24"/>
          <w:szCs w:val="24"/>
        </w:rPr>
        <w:t xml:space="preserve"> сельского поселения Советом </w:t>
      </w:r>
      <w:r w:rsidR="007C2CD4">
        <w:rPr>
          <w:rFonts w:ascii="Times New Roman" w:hAnsi="Times New Roman"/>
          <w:sz w:val="24"/>
          <w:szCs w:val="24"/>
        </w:rPr>
        <w:t>Бакчарского</w:t>
      </w:r>
      <w:r w:rsidR="00EE03BE" w:rsidRPr="00CF2997">
        <w:rPr>
          <w:rFonts w:ascii="Times New Roman" w:hAnsi="Times New Roman"/>
          <w:sz w:val="24"/>
          <w:szCs w:val="24"/>
        </w:rPr>
        <w:t xml:space="preserve"> сельского поселения из числа кандидатов, представленных конкурсной комиссией по результатам конкурса по отбору кандидатур на должность Главы </w:t>
      </w:r>
      <w:r w:rsidR="0061483F">
        <w:rPr>
          <w:rFonts w:ascii="Times New Roman" w:hAnsi="Times New Roman"/>
          <w:sz w:val="24"/>
          <w:szCs w:val="24"/>
        </w:rPr>
        <w:t>Бакчарского</w:t>
      </w:r>
      <w:r w:rsidR="00EE03BE" w:rsidRPr="00CF299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E03BE" w:rsidRDefault="00CF68FD" w:rsidP="00F57C39">
      <w:pPr>
        <w:ind w:left="680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F57C39" w:rsidRPr="00F57C3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EE03BE" w:rsidRDefault="00EE03BE" w:rsidP="00B1654E">
      <w:pPr>
        <w:spacing w:after="0" w:line="240" w:lineRule="auto"/>
        <w:ind w:left="623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УТВЕРЖДЕНО</w:t>
      </w:r>
    </w:p>
    <w:p w:rsidR="00F57C39" w:rsidRPr="00F57C39" w:rsidRDefault="00EE03BE" w:rsidP="00B1654E">
      <w:pPr>
        <w:spacing w:after="0" w:line="240" w:lineRule="auto"/>
        <w:ind w:left="623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решением</w:t>
      </w:r>
      <w:r w:rsidR="00F57C39" w:rsidRPr="00F57C39">
        <w:rPr>
          <w:rFonts w:ascii="Times New Roman" w:eastAsia="Calibri" w:hAnsi="Times New Roman"/>
          <w:sz w:val="24"/>
          <w:szCs w:val="24"/>
          <w:lang w:eastAsia="en-US"/>
        </w:rPr>
        <w:t xml:space="preserve"> Совета</w:t>
      </w:r>
      <w:r w:rsidR="00F57C3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1483F">
        <w:rPr>
          <w:rFonts w:ascii="Times New Roman" w:eastAsia="Calibri" w:hAnsi="Times New Roman"/>
          <w:sz w:val="24"/>
          <w:szCs w:val="24"/>
          <w:lang w:eastAsia="en-US"/>
        </w:rPr>
        <w:t>Бакчарского</w:t>
      </w:r>
      <w:r w:rsidR="00F57C39" w:rsidRPr="00F57C39">
        <w:rPr>
          <w:rFonts w:ascii="Times New Roman" w:eastAsia="Calibri" w:hAnsi="Times New Roman"/>
          <w:sz w:val="24"/>
          <w:szCs w:val="24"/>
          <w:lang w:eastAsia="en-US"/>
        </w:rPr>
        <w:t xml:space="preserve">  сельского поселения от </w:t>
      </w:r>
      <w:r w:rsidR="00EE0F35">
        <w:rPr>
          <w:rFonts w:ascii="Times New Roman" w:eastAsia="Calibri" w:hAnsi="Times New Roman"/>
          <w:sz w:val="24"/>
          <w:szCs w:val="24"/>
          <w:lang w:eastAsia="en-US"/>
        </w:rPr>
        <w:t xml:space="preserve">24.11.2021 </w:t>
      </w:r>
      <w:r w:rsidR="00F57C39" w:rsidRPr="00F57C39"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="00EE0F35">
        <w:rPr>
          <w:rFonts w:ascii="Times New Roman" w:eastAsia="Calibri" w:hAnsi="Times New Roman"/>
          <w:sz w:val="24"/>
          <w:szCs w:val="24"/>
          <w:lang w:eastAsia="en-US"/>
        </w:rPr>
        <w:t>18</w:t>
      </w:r>
    </w:p>
    <w:p w:rsidR="00964D8F" w:rsidRPr="00F57C39" w:rsidRDefault="00964D8F" w:rsidP="00F3118E">
      <w:pPr>
        <w:tabs>
          <w:tab w:val="left" w:pos="142"/>
        </w:tabs>
        <w:spacing w:after="0" w:line="240" w:lineRule="auto"/>
        <w:ind w:right="283" w:firstLine="567"/>
        <w:jc w:val="center"/>
        <w:rPr>
          <w:rFonts w:ascii="Times New Roman" w:hAnsi="Times New Roman"/>
          <w:sz w:val="24"/>
          <w:szCs w:val="24"/>
        </w:rPr>
      </w:pPr>
    </w:p>
    <w:p w:rsidR="00964D8F" w:rsidRPr="00CF2997" w:rsidRDefault="00964D8F" w:rsidP="00F3118E">
      <w:pPr>
        <w:tabs>
          <w:tab w:val="left" w:pos="142"/>
        </w:tabs>
        <w:spacing w:after="0" w:line="240" w:lineRule="auto"/>
        <w:ind w:right="283" w:firstLine="567"/>
        <w:jc w:val="center"/>
        <w:rPr>
          <w:rFonts w:ascii="Times New Roman" w:hAnsi="Times New Roman"/>
          <w:sz w:val="24"/>
          <w:szCs w:val="24"/>
        </w:rPr>
      </w:pPr>
      <w:r w:rsidRPr="00CF2997">
        <w:rPr>
          <w:rFonts w:ascii="Times New Roman" w:hAnsi="Times New Roman"/>
          <w:sz w:val="24"/>
          <w:szCs w:val="24"/>
        </w:rPr>
        <w:t xml:space="preserve">Форма бюллетеня для голосования по вопросу избрания Главы </w:t>
      </w:r>
      <w:r w:rsidR="0061483F">
        <w:rPr>
          <w:rFonts w:ascii="Times New Roman" w:hAnsi="Times New Roman"/>
          <w:sz w:val="24"/>
          <w:szCs w:val="24"/>
        </w:rPr>
        <w:t>Бакчарского</w:t>
      </w:r>
      <w:r w:rsidR="00CF68FD">
        <w:rPr>
          <w:rFonts w:ascii="Times New Roman" w:hAnsi="Times New Roman"/>
          <w:sz w:val="24"/>
          <w:szCs w:val="24"/>
        </w:rPr>
        <w:t xml:space="preserve"> </w:t>
      </w:r>
      <w:r w:rsidRPr="00CF2997">
        <w:rPr>
          <w:rFonts w:ascii="Times New Roman" w:hAnsi="Times New Roman"/>
          <w:sz w:val="24"/>
          <w:szCs w:val="24"/>
        </w:rPr>
        <w:t xml:space="preserve">сельского поселения Советом </w:t>
      </w:r>
      <w:r w:rsidR="0061483F">
        <w:rPr>
          <w:rFonts w:ascii="Times New Roman" w:hAnsi="Times New Roman"/>
          <w:sz w:val="24"/>
          <w:szCs w:val="24"/>
        </w:rPr>
        <w:t>Бакчарского</w:t>
      </w:r>
      <w:r w:rsidR="00CF68FD">
        <w:rPr>
          <w:rFonts w:ascii="Times New Roman" w:hAnsi="Times New Roman"/>
          <w:sz w:val="24"/>
          <w:szCs w:val="24"/>
        </w:rPr>
        <w:t xml:space="preserve"> </w:t>
      </w:r>
      <w:r w:rsidRPr="00CF299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64D8F" w:rsidRPr="00C82AD1" w:rsidRDefault="00964D8F" w:rsidP="00C82B2E">
      <w:pPr>
        <w:tabs>
          <w:tab w:val="left" w:pos="142"/>
        </w:tabs>
        <w:spacing w:after="0" w:line="240" w:lineRule="auto"/>
        <w:ind w:right="283" w:firstLine="567"/>
        <w:jc w:val="both"/>
        <w:rPr>
          <w:rFonts w:ascii="Arial" w:hAnsi="Arial" w:cs="Arial"/>
          <w:sz w:val="24"/>
          <w:szCs w:val="24"/>
        </w:rPr>
      </w:pPr>
    </w:p>
    <w:p w:rsidR="00964D8F" w:rsidRPr="00C82AD1" w:rsidRDefault="00964D8F" w:rsidP="00342943">
      <w:pPr>
        <w:tabs>
          <w:tab w:val="left" w:pos="142"/>
        </w:tabs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</w:p>
    <w:p w:rsidR="00964D8F" w:rsidRPr="00C82AD1" w:rsidRDefault="00964D8F" w:rsidP="004046F8">
      <w:pPr>
        <w:tabs>
          <w:tab w:val="left" w:pos="142"/>
        </w:tabs>
        <w:spacing w:after="0" w:line="240" w:lineRule="auto"/>
        <w:ind w:right="283" w:firstLine="567"/>
        <w:rPr>
          <w:rFonts w:ascii="Arial" w:hAnsi="Arial" w:cs="Arial"/>
          <w:sz w:val="24"/>
          <w:szCs w:val="24"/>
        </w:rPr>
      </w:pPr>
      <w:r w:rsidRPr="00C82AD1">
        <w:rPr>
          <w:rFonts w:ascii="Arial" w:hAnsi="Arial" w:cs="Arial"/>
          <w:sz w:val="24"/>
          <w:szCs w:val="24"/>
        </w:rPr>
        <w:t xml:space="preserve">                                  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53"/>
        <w:gridCol w:w="3677"/>
      </w:tblGrid>
      <w:tr w:rsidR="00964D8F" w:rsidRPr="00CF2997" w:rsidTr="00C33AB1">
        <w:tc>
          <w:tcPr>
            <w:tcW w:w="6353" w:type="dxa"/>
            <w:tcBorders>
              <w:right w:val="single" w:sz="4" w:space="0" w:color="FFFFFF"/>
            </w:tcBorders>
          </w:tcPr>
          <w:p w:rsidR="00964D8F" w:rsidRPr="00CF2997" w:rsidRDefault="00964D8F" w:rsidP="004D0AF5">
            <w:pPr>
              <w:tabs>
                <w:tab w:val="left" w:pos="142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997">
              <w:rPr>
                <w:rFonts w:ascii="Times New Roman" w:hAnsi="Times New Roman"/>
                <w:b/>
                <w:sz w:val="24"/>
                <w:szCs w:val="24"/>
              </w:rPr>
              <w:t>БЮЛЛЕТЕНЬ</w:t>
            </w:r>
          </w:p>
          <w:p w:rsidR="00964D8F" w:rsidRPr="00CF2997" w:rsidRDefault="00964D8F" w:rsidP="004D0AF5">
            <w:pPr>
              <w:tabs>
                <w:tab w:val="left" w:pos="142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997">
              <w:rPr>
                <w:rFonts w:ascii="Times New Roman" w:hAnsi="Times New Roman"/>
                <w:b/>
                <w:sz w:val="24"/>
                <w:szCs w:val="24"/>
              </w:rPr>
              <w:t>для голосования</w:t>
            </w:r>
            <w:r w:rsidRPr="00CF2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997">
              <w:rPr>
                <w:rFonts w:ascii="Times New Roman" w:hAnsi="Times New Roman"/>
                <w:b/>
                <w:sz w:val="24"/>
                <w:szCs w:val="24"/>
              </w:rPr>
              <w:t>по вопросу</w:t>
            </w:r>
          </w:p>
          <w:p w:rsidR="00964D8F" w:rsidRPr="00CF2997" w:rsidRDefault="00964D8F" w:rsidP="004D0AF5">
            <w:pPr>
              <w:tabs>
                <w:tab w:val="left" w:pos="142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997">
              <w:rPr>
                <w:rFonts w:ascii="Times New Roman" w:hAnsi="Times New Roman"/>
                <w:b/>
                <w:sz w:val="24"/>
                <w:szCs w:val="24"/>
              </w:rPr>
              <w:t xml:space="preserve">избрания Главы </w:t>
            </w:r>
            <w:r w:rsidR="0061483F">
              <w:rPr>
                <w:rFonts w:ascii="Times New Roman" w:hAnsi="Times New Roman"/>
                <w:b/>
                <w:sz w:val="24"/>
                <w:szCs w:val="24"/>
              </w:rPr>
              <w:t>Бакчарского</w:t>
            </w:r>
            <w:r w:rsidR="00EE03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2997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поселения Советом </w:t>
            </w:r>
            <w:r w:rsidR="0061483F">
              <w:rPr>
                <w:rFonts w:ascii="Times New Roman" w:hAnsi="Times New Roman"/>
                <w:b/>
                <w:sz w:val="24"/>
                <w:szCs w:val="24"/>
              </w:rPr>
              <w:t>Бакчарского</w:t>
            </w:r>
            <w:r w:rsidRPr="00CF2997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964D8F" w:rsidRPr="00CF2997" w:rsidRDefault="00964D8F" w:rsidP="004D0AF5">
            <w:pPr>
              <w:tabs>
                <w:tab w:val="left" w:pos="142"/>
              </w:tabs>
              <w:spacing w:after="0" w:line="240" w:lineRule="auto"/>
              <w:ind w:right="283"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4D8F" w:rsidRPr="00CF2997" w:rsidRDefault="00964D8F" w:rsidP="004D0AF5">
            <w:pPr>
              <w:tabs>
                <w:tab w:val="left" w:pos="142"/>
              </w:tabs>
              <w:spacing w:after="0" w:line="240" w:lineRule="auto"/>
              <w:ind w:right="283" w:firstLine="567"/>
              <w:rPr>
                <w:rFonts w:ascii="Times New Roman" w:hAnsi="Times New Roman"/>
                <w:sz w:val="24"/>
                <w:szCs w:val="24"/>
              </w:rPr>
            </w:pPr>
            <w:r w:rsidRPr="00CF2997">
              <w:rPr>
                <w:rFonts w:ascii="Times New Roman" w:hAnsi="Times New Roman"/>
                <w:sz w:val="24"/>
                <w:szCs w:val="24"/>
              </w:rPr>
              <w:t xml:space="preserve">       «       »___________ 20     года</w:t>
            </w:r>
          </w:p>
          <w:p w:rsidR="00964D8F" w:rsidRPr="00CF2997" w:rsidRDefault="00964D8F" w:rsidP="004D0AF5">
            <w:pPr>
              <w:tabs>
                <w:tab w:val="left" w:pos="142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4" w:space="0" w:color="FFFFFF"/>
            </w:tcBorders>
          </w:tcPr>
          <w:p w:rsidR="00964D8F" w:rsidRPr="00CF2997" w:rsidRDefault="00964D8F" w:rsidP="004D0AF5">
            <w:pPr>
              <w:tabs>
                <w:tab w:val="left" w:pos="142"/>
              </w:tabs>
              <w:spacing w:after="0" w:line="240" w:lineRule="auto"/>
              <w:ind w:left="562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997">
              <w:rPr>
                <w:rFonts w:ascii="Times New Roman" w:hAnsi="Times New Roman"/>
                <w:sz w:val="24"/>
                <w:szCs w:val="24"/>
              </w:rPr>
              <w:t>Место для размещения</w:t>
            </w:r>
          </w:p>
          <w:p w:rsidR="00964D8F" w:rsidRPr="00CF2997" w:rsidRDefault="00964D8F" w:rsidP="004D0AF5">
            <w:pPr>
              <w:tabs>
                <w:tab w:val="left" w:pos="142"/>
              </w:tabs>
              <w:spacing w:after="0" w:line="240" w:lineRule="auto"/>
              <w:ind w:left="562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997">
              <w:rPr>
                <w:rFonts w:ascii="Times New Roman" w:hAnsi="Times New Roman"/>
                <w:sz w:val="24"/>
                <w:szCs w:val="24"/>
              </w:rPr>
              <w:t>подписи председателя</w:t>
            </w:r>
          </w:p>
          <w:p w:rsidR="00964D8F" w:rsidRPr="00CF2997" w:rsidRDefault="00964D8F" w:rsidP="004D0AF5">
            <w:pPr>
              <w:tabs>
                <w:tab w:val="left" w:pos="142"/>
              </w:tabs>
              <w:spacing w:after="0" w:line="240" w:lineRule="auto"/>
              <w:ind w:left="612"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997">
              <w:rPr>
                <w:rFonts w:ascii="Times New Roman" w:hAnsi="Times New Roman"/>
                <w:sz w:val="24"/>
                <w:szCs w:val="24"/>
              </w:rPr>
              <w:t>счетной комиссии</w:t>
            </w:r>
          </w:p>
          <w:p w:rsidR="00964D8F" w:rsidRPr="00CF2997" w:rsidRDefault="00964D8F" w:rsidP="004D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4D8F" w:rsidRPr="00CF2997" w:rsidRDefault="00964D8F" w:rsidP="004D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4D8F" w:rsidRPr="00CF2997" w:rsidRDefault="00964D8F" w:rsidP="004D0AF5">
            <w:pPr>
              <w:tabs>
                <w:tab w:val="left" w:pos="142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D8F" w:rsidRPr="00CF2997" w:rsidTr="00C33AB1">
        <w:tc>
          <w:tcPr>
            <w:tcW w:w="10030" w:type="dxa"/>
            <w:gridSpan w:val="2"/>
          </w:tcPr>
          <w:p w:rsidR="00964D8F" w:rsidRPr="00CF2997" w:rsidRDefault="00964D8F" w:rsidP="004D0AF5">
            <w:pPr>
              <w:tabs>
                <w:tab w:val="left" w:pos="142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997">
              <w:rPr>
                <w:rFonts w:ascii="Times New Roman" w:hAnsi="Times New Roman"/>
                <w:sz w:val="24"/>
                <w:szCs w:val="24"/>
              </w:rPr>
              <w:t>РАЗЪЯСНЕНИЕ О ПОРЯДКЕ ЗАПОЛНЕНИЯ ИЗБИРАТЕЛЬНОГО БЮЛЛЕТЕНЯ</w:t>
            </w:r>
          </w:p>
        </w:tc>
      </w:tr>
      <w:tr w:rsidR="00964D8F" w:rsidRPr="00CF2997" w:rsidTr="00C33AB1">
        <w:tc>
          <w:tcPr>
            <w:tcW w:w="10030" w:type="dxa"/>
            <w:gridSpan w:val="2"/>
          </w:tcPr>
          <w:p w:rsidR="00964D8F" w:rsidRPr="00CF2997" w:rsidRDefault="00964D8F" w:rsidP="004D0AF5">
            <w:pPr>
              <w:tabs>
                <w:tab w:val="left" w:pos="142"/>
              </w:tabs>
              <w:spacing w:after="0" w:line="240" w:lineRule="auto"/>
              <w:ind w:right="28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997">
              <w:rPr>
                <w:rFonts w:ascii="Times New Roman" w:hAnsi="Times New Roman"/>
                <w:sz w:val="24"/>
                <w:szCs w:val="24"/>
              </w:rPr>
              <w:t xml:space="preserve">Поставьте любой знак в пустом квадрате справа от фамилии только одного кандидата, в пользу которого сделан выбор. </w:t>
            </w:r>
          </w:p>
          <w:p w:rsidR="00964D8F" w:rsidRPr="00CF2997" w:rsidRDefault="00964D8F" w:rsidP="004D0AF5">
            <w:pPr>
              <w:tabs>
                <w:tab w:val="left" w:pos="142"/>
              </w:tabs>
              <w:spacing w:after="0" w:line="240" w:lineRule="auto"/>
              <w:ind w:right="28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997">
              <w:rPr>
                <w:rFonts w:ascii="Times New Roman" w:hAnsi="Times New Roman"/>
                <w:sz w:val="24"/>
                <w:szCs w:val="24"/>
              </w:rPr>
              <w:t xml:space="preserve">Бюллетень, в котором любой знак (знаки) проставлен (проставлены) более чем в одном квадрате, либо не проставлен ни в одном из них, считается недействительным. </w:t>
            </w:r>
          </w:p>
          <w:p w:rsidR="00964D8F" w:rsidRPr="00CF2997" w:rsidRDefault="00964D8F" w:rsidP="004D0AF5">
            <w:pPr>
              <w:tabs>
                <w:tab w:val="left" w:pos="142"/>
              </w:tabs>
              <w:spacing w:after="0" w:line="240" w:lineRule="auto"/>
              <w:ind w:right="28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997">
              <w:rPr>
                <w:rFonts w:ascii="Times New Roman" w:hAnsi="Times New Roman"/>
                <w:sz w:val="24"/>
                <w:szCs w:val="24"/>
              </w:rPr>
              <w:t>Бюллетень, не заверенный подписью председателя счетной комиссии, признается бюллетенем неустановленной формы и при подсчете голосов не учитывается.</w:t>
            </w:r>
          </w:p>
        </w:tc>
      </w:tr>
      <w:tr w:rsidR="00964D8F" w:rsidRPr="00CF2997" w:rsidTr="00C33AB1">
        <w:trPr>
          <w:trHeight w:val="1256"/>
        </w:trPr>
        <w:tc>
          <w:tcPr>
            <w:tcW w:w="10030" w:type="dxa"/>
            <w:gridSpan w:val="2"/>
          </w:tcPr>
          <w:p w:rsidR="00964D8F" w:rsidRPr="00CF2997" w:rsidRDefault="004B6D84" w:rsidP="004D0AF5">
            <w:pPr>
              <w:tabs>
                <w:tab w:val="left" w:pos="142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4B6D84">
              <w:rPr>
                <w:rFonts w:ascii="Times New Roman" w:hAnsi="Times New Roman"/>
                <w:noProof/>
              </w:rPr>
              <w:pict>
                <v:rect id="_x0000_s1026" style="position:absolute;margin-left:442.25pt;margin-top:7pt;width:46.5pt;height:47.25pt;z-index:1;mso-position-horizontal-relative:text;mso-position-vertical-relative:text" strokecolor="#1c1a10" strokeweight="1.5pt"/>
              </w:pict>
            </w:r>
            <w:r w:rsidR="00964D8F" w:rsidRPr="00CF2997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964D8F" w:rsidRPr="00CF2997" w:rsidRDefault="00964D8F" w:rsidP="004D0AF5">
            <w:pPr>
              <w:tabs>
                <w:tab w:val="left" w:pos="142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F2997">
              <w:rPr>
                <w:rFonts w:ascii="Times New Roman" w:hAnsi="Times New Roman"/>
                <w:sz w:val="24"/>
                <w:szCs w:val="24"/>
              </w:rPr>
              <w:t xml:space="preserve">имя, отчество </w:t>
            </w:r>
            <w:r w:rsidRPr="00CF2997">
              <w:rPr>
                <w:rFonts w:ascii="Times New Roman" w:hAnsi="Times New Roman"/>
                <w:color w:val="0000FF"/>
                <w:sz w:val="24"/>
                <w:szCs w:val="24"/>
              </w:rPr>
              <w:t>(последнее – при наличии)</w:t>
            </w:r>
            <w:r w:rsidRPr="00CF2997">
              <w:rPr>
                <w:rFonts w:ascii="Times New Roman" w:hAnsi="Times New Roman"/>
                <w:sz w:val="24"/>
                <w:szCs w:val="24"/>
              </w:rPr>
              <w:t xml:space="preserve"> кандидата (фамилии указываются в алфавитном порядке)</w:t>
            </w:r>
          </w:p>
          <w:p w:rsidR="00964D8F" w:rsidRPr="00CF2997" w:rsidRDefault="00964D8F" w:rsidP="004D0AF5">
            <w:pPr>
              <w:tabs>
                <w:tab w:val="left" w:pos="142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D8F" w:rsidRPr="00CF2997" w:rsidTr="00C33AB1">
        <w:trPr>
          <w:trHeight w:val="1260"/>
        </w:trPr>
        <w:tc>
          <w:tcPr>
            <w:tcW w:w="10030" w:type="dxa"/>
            <w:gridSpan w:val="2"/>
          </w:tcPr>
          <w:p w:rsidR="00964D8F" w:rsidRPr="00CF2997" w:rsidRDefault="004B6D84" w:rsidP="004D0AF5">
            <w:pPr>
              <w:tabs>
                <w:tab w:val="left" w:pos="142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4B6D84">
              <w:rPr>
                <w:rFonts w:ascii="Times New Roman" w:hAnsi="Times New Roman"/>
                <w:noProof/>
              </w:rPr>
              <w:pict>
                <v:rect id="_x0000_s1027" style="position:absolute;margin-left:442.9pt;margin-top:9pt;width:46.5pt;height:47.25pt;z-index:2;mso-position-horizontal-relative:text;mso-position-vertical-relative:text" strokecolor="#1c1a10" strokeweight="1.5pt"/>
              </w:pict>
            </w:r>
            <w:r w:rsidR="00964D8F" w:rsidRPr="00CF2997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964D8F" w:rsidRPr="00CF2997" w:rsidRDefault="00964D8F" w:rsidP="004D0AF5">
            <w:pPr>
              <w:tabs>
                <w:tab w:val="left" w:pos="142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F2997">
              <w:rPr>
                <w:rFonts w:ascii="Times New Roman" w:hAnsi="Times New Roman"/>
                <w:sz w:val="24"/>
                <w:szCs w:val="24"/>
              </w:rPr>
              <w:t xml:space="preserve">имя, отчество </w:t>
            </w:r>
            <w:r w:rsidRPr="00CF2997">
              <w:rPr>
                <w:rFonts w:ascii="Times New Roman" w:hAnsi="Times New Roman"/>
                <w:color w:val="0000FF"/>
                <w:sz w:val="24"/>
                <w:szCs w:val="24"/>
              </w:rPr>
              <w:t>(последнее – при наличии)</w:t>
            </w:r>
            <w:r w:rsidRPr="00CF2997">
              <w:rPr>
                <w:rFonts w:ascii="Times New Roman" w:hAnsi="Times New Roman"/>
                <w:sz w:val="24"/>
                <w:szCs w:val="24"/>
              </w:rPr>
              <w:t xml:space="preserve"> кандидата (фамилии указываются в алфавитном порядке)</w:t>
            </w:r>
          </w:p>
          <w:p w:rsidR="00964D8F" w:rsidRPr="00CF2997" w:rsidRDefault="00964D8F" w:rsidP="004D0AF5">
            <w:pPr>
              <w:tabs>
                <w:tab w:val="left" w:pos="142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4D8F" w:rsidRPr="00C82AD1" w:rsidRDefault="00964D8F">
      <w:pPr>
        <w:tabs>
          <w:tab w:val="left" w:pos="142"/>
        </w:tabs>
        <w:spacing w:after="0" w:line="240" w:lineRule="auto"/>
        <w:ind w:right="283" w:firstLine="567"/>
        <w:rPr>
          <w:rFonts w:ascii="Arial" w:hAnsi="Arial" w:cs="Arial"/>
          <w:sz w:val="24"/>
          <w:szCs w:val="24"/>
        </w:rPr>
      </w:pPr>
    </w:p>
    <w:sectPr w:rsidR="00964D8F" w:rsidRPr="00C82AD1" w:rsidSect="0061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D01"/>
    <w:multiLevelType w:val="hybridMultilevel"/>
    <w:tmpl w:val="78D4CFC6"/>
    <w:lvl w:ilvl="0" w:tplc="6F3A66C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8FA42BD4">
      <w:numFmt w:val="none"/>
      <w:lvlText w:val=""/>
      <w:lvlJc w:val="left"/>
      <w:pPr>
        <w:tabs>
          <w:tab w:val="num" w:pos="360"/>
        </w:tabs>
      </w:pPr>
    </w:lvl>
    <w:lvl w:ilvl="2" w:tplc="E26E359A">
      <w:numFmt w:val="none"/>
      <w:lvlText w:val=""/>
      <w:lvlJc w:val="left"/>
      <w:pPr>
        <w:tabs>
          <w:tab w:val="num" w:pos="360"/>
        </w:tabs>
      </w:pPr>
    </w:lvl>
    <w:lvl w:ilvl="3" w:tplc="BEE841A0">
      <w:numFmt w:val="none"/>
      <w:lvlText w:val=""/>
      <w:lvlJc w:val="left"/>
      <w:pPr>
        <w:tabs>
          <w:tab w:val="num" w:pos="360"/>
        </w:tabs>
      </w:pPr>
    </w:lvl>
    <w:lvl w:ilvl="4" w:tplc="190A03EE">
      <w:numFmt w:val="none"/>
      <w:lvlText w:val=""/>
      <w:lvlJc w:val="left"/>
      <w:pPr>
        <w:tabs>
          <w:tab w:val="num" w:pos="360"/>
        </w:tabs>
      </w:pPr>
    </w:lvl>
    <w:lvl w:ilvl="5" w:tplc="F8E8A7A8">
      <w:numFmt w:val="none"/>
      <w:lvlText w:val=""/>
      <w:lvlJc w:val="left"/>
      <w:pPr>
        <w:tabs>
          <w:tab w:val="num" w:pos="360"/>
        </w:tabs>
      </w:pPr>
    </w:lvl>
    <w:lvl w:ilvl="6" w:tplc="51EC3758">
      <w:numFmt w:val="none"/>
      <w:lvlText w:val=""/>
      <w:lvlJc w:val="left"/>
      <w:pPr>
        <w:tabs>
          <w:tab w:val="num" w:pos="360"/>
        </w:tabs>
      </w:pPr>
    </w:lvl>
    <w:lvl w:ilvl="7" w:tplc="94DEB5E8">
      <w:numFmt w:val="none"/>
      <w:lvlText w:val=""/>
      <w:lvlJc w:val="left"/>
      <w:pPr>
        <w:tabs>
          <w:tab w:val="num" w:pos="360"/>
        </w:tabs>
      </w:pPr>
    </w:lvl>
    <w:lvl w:ilvl="8" w:tplc="0E7E79A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5C75F0"/>
    <w:multiLevelType w:val="hybridMultilevel"/>
    <w:tmpl w:val="635643F8"/>
    <w:lvl w:ilvl="0" w:tplc="DE00665A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41084"/>
    <w:multiLevelType w:val="hybridMultilevel"/>
    <w:tmpl w:val="FD2E578C"/>
    <w:lvl w:ilvl="0" w:tplc="313E69C6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B44"/>
    <w:rsid w:val="000134DA"/>
    <w:rsid w:val="0004011D"/>
    <w:rsid w:val="00040851"/>
    <w:rsid w:val="0004249A"/>
    <w:rsid w:val="000436C7"/>
    <w:rsid w:val="00053649"/>
    <w:rsid w:val="000663B2"/>
    <w:rsid w:val="00073EF3"/>
    <w:rsid w:val="0007527C"/>
    <w:rsid w:val="0007697B"/>
    <w:rsid w:val="00085C82"/>
    <w:rsid w:val="000A0F16"/>
    <w:rsid w:val="000B6DFC"/>
    <w:rsid w:val="000C51B4"/>
    <w:rsid w:val="000C6D41"/>
    <w:rsid w:val="000D77F8"/>
    <w:rsid w:val="000E2DB9"/>
    <w:rsid w:val="000F629A"/>
    <w:rsid w:val="00113D1F"/>
    <w:rsid w:val="001229E4"/>
    <w:rsid w:val="001849CF"/>
    <w:rsid w:val="001942EF"/>
    <w:rsid w:val="001A40E2"/>
    <w:rsid w:val="001A5766"/>
    <w:rsid w:val="001D6F61"/>
    <w:rsid w:val="00217E49"/>
    <w:rsid w:val="00233A58"/>
    <w:rsid w:val="0023534B"/>
    <w:rsid w:val="002505DD"/>
    <w:rsid w:val="0027520C"/>
    <w:rsid w:val="00286434"/>
    <w:rsid w:val="002A3B07"/>
    <w:rsid w:val="002B208F"/>
    <w:rsid w:val="002B33E0"/>
    <w:rsid w:val="002B63BE"/>
    <w:rsid w:val="002C4197"/>
    <w:rsid w:val="002D0D65"/>
    <w:rsid w:val="002D41E7"/>
    <w:rsid w:val="002E36F4"/>
    <w:rsid w:val="00341342"/>
    <w:rsid w:val="00342943"/>
    <w:rsid w:val="003759B6"/>
    <w:rsid w:val="00377641"/>
    <w:rsid w:val="003A0371"/>
    <w:rsid w:val="003A2887"/>
    <w:rsid w:val="003B2EE0"/>
    <w:rsid w:val="003C0C90"/>
    <w:rsid w:val="003C646E"/>
    <w:rsid w:val="003D6924"/>
    <w:rsid w:val="004046F8"/>
    <w:rsid w:val="00447FD8"/>
    <w:rsid w:val="00456FCC"/>
    <w:rsid w:val="004900D8"/>
    <w:rsid w:val="004B6D84"/>
    <w:rsid w:val="004C4243"/>
    <w:rsid w:val="004C72B7"/>
    <w:rsid w:val="004D0AF5"/>
    <w:rsid w:val="004F218A"/>
    <w:rsid w:val="004F2720"/>
    <w:rsid w:val="00501EEA"/>
    <w:rsid w:val="00511B85"/>
    <w:rsid w:val="005160BA"/>
    <w:rsid w:val="00523651"/>
    <w:rsid w:val="005534F6"/>
    <w:rsid w:val="005537B3"/>
    <w:rsid w:val="00576AB4"/>
    <w:rsid w:val="00580518"/>
    <w:rsid w:val="00595C88"/>
    <w:rsid w:val="005A191A"/>
    <w:rsid w:val="005D7E40"/>
    <w:rsid w:val="00612A72"/>
    <w:rsid w:val="0061483F"/>
    <w:rsid w:val="00626603"/>
    <w:rsid w:val="00652146"/>
    <w:rsid w:val="00653C36"/>
    <w:rsid w:val="0066286F"/>
    <w:rsid w:val="0067451B"/>
    <w:rsid w:val="00697740"/>
    <w:rsid w:val="006F42B8"/>
    <w:rsid w:val="0071445F"/>
    <w:rsid w:val="00733A98"/>
    <w:rsid w:val="00734B65"/>
    <w:rsid w:val="00747B45"/>
    <w:rsid w:val="007542EF"/>
    <w:rsid w:val="0079124F"/>
    <w:rsid w:val="007B2235"/>
    <w:rsid w:val="007B4E4D"/>
    <w:rsid w:val="007B4ED2"/>
    <w:rsid w:val="007C1094"/>
    <w:rsid w:val="007C2CD4"/>
    <w:rsid w:val="007C6B4C"/>
    <w:rsid w:val="007E0AD7"/>
    <w:rsid w:val="00836988"/>
    <w:rsid w:val="00844177"/>
    <w:rsid w:val="008444EC"/>
    <w:rsid w:val="0089208F"/>
    <w:rsid w:val="00893F99"/>
    <w:rsid w:val="00897C04"/>
    <w:rsid w:val="008A6794"/>
    <w:rsid w:val="008E0502"/>
    <w:rsid w:val="00906D59"/>
    <w:rsid w:val="0093468B"/>
    <w:rsid w:val="00937E13"/>
    <w:rsid w:val="00960C98"/>
    <w:rsid w:val="00964D8F"/>
    <w:rsid w:val="00966E52"/>
    <w:rsid w:val="00975A15"/>
    <w:rsid w:val="00987CA8"/>
    <w:rsid w:val="009D3A6E"/>
    <w:rsid w:val="009D782C"/>
    <w:rsid w:val="00A058FF"/>
    <w:rsid w:val="00A316A4"/>
    <w:rsid w:val="00A35FD5"/>
    <w:rsid w:val="00A36681"/>
    <w:rsid w:val="00A553C3"/>
    <w:rsid w:val="00A627FB"/>
    <w:rsid w:val="00A65204"/>
    <w:rsid w:val="00A72C58"/>
    <w:rsid w:val="00A9029A"/>
    <w:rsid w:val="00AA61E4"/>
    <w:rsid w:val="00AA78E5"/>
    <w:rsid w:val="00AB3301"/>
    <w:rsid w:val="00AB5D7A"/>
    <w:rsid w:val="00AC2012"/>
    <w:rsid w:val="00AC281C"/>
    <w:rsid w:val="00AC5444"/>
    <w:rsid w:val="00B027CC"/>
    <w:rsid w:val="00B15A14"/>
    <w:rsid w:val="00B1654E"/>
    <w:rsid w:val="00B32A87"/>
    <w:rsid w:val="00B45A0F"/>
    <w:rsid w:val="00B45BC4"/>
    <w:rsid w:val="00B47762"/>
    <w:rsid w:val="00B529EB"/>
    <w:rsid w:val="00B61BA4"/>
    <w:rsid w:val="00B8087C"/>
    <w:rsid w:val="00BA208D"/>
    <w:rsid w:val="00BC6B0C"/>
    <w:rsid w:val="00BD1CD5"/>
    <w:rsid w:val="00BD2668"/>
    <w:rsid w:val="00BD4AAB"/>
    <w:rsid w:val="00BE7B44"/>
    <w:rsid w:val="00C001CA"/>
    <w:rsid w:val="00C33AB1"/>
    <w:rsid w:val="00C478A7"/>
    <w:rsid w:val="00C55E92"/>
    <w:rsid w:val="00C575EE"/>
    <w:rsid w:val="00C82AD1"/>
    <w:rsid w:val="00C82B2E"/>
    <w:rsid w:val="00C869E4"/>
    <w:rsid w:val="00CA6C48"/>
    <w:rsid w:val="00CC7CA9"/>
    <w:rsid w:val="00CF1982"/>
    <w:rsid w:val="00CF2997"/>
    <w:rsid w:val="00CF68FD"/>
    <w:rsid w:val="00CF7694"/>
    <w:rsid w:val="00D0754B"/>
    <w:rsid w:val="00D2042E"/>
    <w:rsid w:val="00D30DE9"/>
    <w:rsid w:val="00D60A6F"/>
    <w:rsid w:val="00D66001"/>
    <w:rsid w:val="00D70DD3"/>
    <w:rsid w:val="00D93F1D"/>
    <w:rsid w:val="00DA09BB"/>
    <w:rsid w:val="00DA7D9A"/>
    <w:rsid w:val="00DB2BAA"/>
    <w:rsid w:val="00DC760D"/>
    <w:rsid w:val="00DE0E05"/>
    <w:rsid w:val="00DE2841"/>
    <w:rsid w:val="00DE64D7"/>
    <w:rsid w:val="00DE66AC"/>
    <w:rsid w:val="00E324B0"/>
    <w:rsid w:val="00E32FFE"/>
    <w:rsid w:val="00E73000"/>
    <w:rsid w:val="00E97FF5"/>
    <w:rsid w:val="00EB2512"/>
    <w:rsid w:val="00EC422C"/>
    <w:rsid w:val="00EE03BE"/>
    <w:rsid w:val="00EE0F35"/>
    <w:rsid w:val="00EE6DBF"/>
    <w:rsid w:val="00EF6FA8"/>
    <w:rsid w:val="00F11840"/>
    <w:rsid w:val="00F235FB"/>
    <w:rsid w:val="00F26A95"/>
    <w:rsid w:val="00F3118E"/>
    <w:rsid w:val="00F430C8"/>
    <w:rsid w:val="00F54137"/>
    <w:rsid w:val="00F569A0"/>
    <w:rsid w:val="00F57C39"/>
    <w:rsid w:val="00F6291D"/>
    <w:rsid w:val="00F63F0D"/>
    <w:rsid w:val="00F716B9"/>
    <w:rsid w:val="00F82BFB"/>
    <w:rsid w:val="00F83C12"/>
    <w:rsid w:val="00FA5952"/>
    <w:rsid w:val="00FA756E"/>
    <w:rsid w:val="00FB1E94"/>
    <w:rsid w:val="00FB3907"/>
    <w:rsid w:val="00FC2854"/>
    <w:rsid w:val="00FC5B23"/>
    <w:rsid w:val="00FD0983"/>
    <w:rsid w:val="00FE3866"/>
    <w:rsid w:val="00FF04ED"/>
    <w:rsid w:val="00FF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7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FFE"/>
    <w:pPr>
      <w:ind w:left="720"/>
      <w:contextualSpacing/>
    </w:pPr>
  </w:style>
  <w:style w:type="table" w:styleId="a4">
    <w:name w:val="Table Grid"/>
    <w:basedOn w:val="a1"/>
    <w:uiPriority w:val="99"/>
    <w:rsid w:val="00404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0F62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DC76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00C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Дацко Надежда</cp:lastModifiedBy>
  <cp:revision>6</cp:revision>
  <cp:lastPrinted>2022-09-19T08:13:00Z</cp:lastPrinted>
  <dcterms:created xsi:type="dcterms:W3CDTF">2021-10-18T11:20:00Z</dcterms:created>
  <dcterms:modified xsi:type="dcterms:W3CDTF">2022-09-19T08:45:00Z</dcterms:modified>
</cp:coreProperties>
</file>