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5" w:rsidRPr="00C8404A" w:rsidRDefault="00513375" w:rsidP="00C8404A">
      <w:pPr>
        <w:pStyle w:val="a3"/>
        <w:rPr>
          <w:bCs/>
          <w:caps/>
          <w:color w:val="000000" w:themeColor="text1"/>
          <w:sz w:val="24"/>
          <w:szCs w:val="24"/>
        </w:rPr>
      </w:pPr>
      <w:r w:rsidRPr="00C8404A">
        <w:rPr>
          <w:bCs/>
          <w:caps/>
          <w:color w:val="000000" w:themeColor="text1"/>
          <w:sz w:val="24"/>
          <w:szCs w:val="24"/>
        </w:rPr>
        <w:t xml:space="preserve">АДМИНИСТРАЦИЯ БАКЧАРСКОГО СЕЛЬСКОГО ПОСЕЛЕНИЯ </w:t>
      </w:r>
    </w:p>
    <w:p w:rsidR="00513375" w:rsidRPr="00C8404A" w:rsidRDefault="00513375" w:rsidP="00C8404A">
      <w:pPr>
        <w:pStyle w:val="a5"/>
        <w:rPr>
          <w:color w:val="000000" w:themeColor="text1"/>
          <w:sz w:val="24"/>
          <w:szCs w:val="24"/>
        </w:rPr>
      </w:pPr>
      <w:r w:rsidRPr="00C8404A">
        <w:rPr>
          <w:color w:val="000000" w:themeColor="text1"/>
          <w:sz w:val="24"/>
          <w:szCs w:val="24"/>
        </w:rPr>
        <w:t>Постановление</w:t>
      </w:r>
    </w:p>
    <w:p w:rsidR="00513375" w:rsidRPr="00C8404A" w:rsidRDefault="00513375" w:rsidP="00C8404A">
      <w:pPr>
        <w:pStyle w:val="a5"/>
        <w:rPr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pStyle w:val="a5"/>
        <w:jc w:val="left"/>
        <w:rPr>
          <w:b w:val="0"/>
          <w:color w:val="000000" w:themeColor="text1"/>
          <w:sz w:val="24"/>
          <w:szCs w:val="24"/>
        </w:rPr>
      </w:pPr>
      <w:r w:rsidRPr="00C8404A">
        <w:rPr>
          <w:b w:val="0"/>
          <w:color w:val="000000" w:themeColor="text1"/>
          <w:sz w:val="24"/>
          <w:szCs w:val="24"/>
        </w:rPr>
        <w:t>202</w:t>
      </w:r>
      <w:r w:rsidR="00104473">
        <w:rPr>
          <w:b w:val="0"/>
          <w:color w:val="000000" w:themeColor="text1"/>
          <w:sz w:val="24"/>
          <w:szCs w:val="24"/>
        </w:rPr>
        <w:t>1</w:t>
      </w:r>
      <w:r w:rsidRPr="00C8404A">
        <w:rPr>
          <w:b w:val="0"/>
          <w:color w:val="000000" w:themeColor="text1"/>
          <w:sz w:val="24"/>
          <w:szCs w:val="24"/>
        </w:rPr>
        <w:tab/>
      </w:r>
      <w:r w:rsidRPr="00C8404A">
        <w:rPr>
          <w:b w:val="0"/>
          <w:color w:val="000000" w:themeColor="text1"/>
          <w:sz w:val="24"/>
          <w:szCs w:val="24"/>
        </w:rPr>
        <w:tab/>
      </w:r>
      <w:r w:rsidRPr="00C8404A">
        <w:rPr>
          <w:b w:val="0"/>
          <w:color w:val="000000" w:themeColor="text1"/>
          <w:sz w:val="24"/>
          <w:szCs w:val="24"/>
        </w:rPr>
        <w:tab/>
      </w:r>
      <w:r w:rsidRPr="00C8404A">
        <w:rPr>
          <w:b w:val="0"/>
          <w:color w:val="000000" w:themeColor="text1"/>
          <w:sz w:val="24"/>
          <w:szCs w:val="24"/>
        </w:rPr>
        <w:tab/>
      </w:r>
      <w:r w:rsidRPr="00C8404A">
        <w:rPr>
          <w:b w:val="0"/>
          <w:color w:val="000000" w:themeColor="text1"/>
          <w:sz w:val="24"/>
          <w:szCs w:val="24"/>
        </w:rPr>
        <w:tab/>
      </w:r>
      <w:r w:rsidR="00453165" w:rsidRPr="00C8404A">
        <w:rPr>
          <w:b w:val="0"/>
          <w:color w:val="000000" w:themeColor="text1"/>
          <w:sz w:val="24"/>
          <w:szCs w:val="24"/>
        </w:rPr>
        <w:t xml:space="preserve">          </w:t>
      </w:r>
      <w:r w:rsidRPr="00C8404A">
        <w:rPr>
          <w:b w:val="0"/>
          <w:caps w:val="0"/>
          <w:color w:val="000000" w:themeColor="text1"/>
          <w:sz w:val="24"/>
          <w:szCs w:val="24"/>
        </w:rPr>
        <w:t xml:space="preserve">с. </w:t>
      </w:r>
      <w:proofErr w:type="spellStart"/>
      <w:r w:rsidR="00453165" w:rsidRPr="00C8404A">
        <w:rPr>
          <w:b w:val="0"/>
          <w:caps w:val="0"/>
          <w:color w:val="000000" w:themeColor="text1"/>
          <w:sz w:val="24"/>
          <w:szCs w:val="24"/>
        </w:rPr>
        <w:t>Бакчар</w:t>
      </w:r>
      <w:proofErr w:type="spellEnd"/>
      <w:r w:rsidR="00453165" w:rsidRPr="00C8404A">
        <w:rPr>
          <w:b w:val="0"/>
          <w:caps w:val="0"/>
          <w:color w:val="000000" w:themeColor="text1"/>
          <w:sz w:val="24"/>
          <w:szCs w:val="24"/>
        </w:rPr>
        <w:tab/>
      </w:r>
      <w:r w:rsidR="00453165" w:rsidRPr="00C8404A">
        <w:rPr>
          <w:b w:val="0"/>
          <w:caps w:val="0"/>
          <w:color w:val="000000" w:themeColor="text1"/>
          <w:sz w:val="24"/>
          <w:szCs w:val="24"/>
        </w:rPr>
        <w:tab/>
      </w:r>
      <w:r w:rsidR="00453165" w:rsidRPr="00C8404A">
        <w:rPr>
          <w:b w:val="0"/>
          <w:caps w:val="0"/>
          <w:color w:val="000000" w:themeColor="text1"/>
          <w:sz w:val="24"/>
          <w:szCs w:val="24"/>
        </w:rPr>
        <w:tab/>
      </w:r>
      <w:r w:rsidR="00453165" w:rsidRPr="00C8404A">
        <w:rPr>
          <w:b w:val="0"/>
          <w:caps w:val="0"/>
          <w:color w:val="000000" w:themeColor="text1"/>
          <w:sz w:val="24"/>
          <w:szCs w:val="24"/>
        </w:rPr>
        <w:tab/>
        <w:t xml:space="preserve">          </w:t>
      </w:r>
      <w:r w:rsidRPr="00C8404A">
        <w:rPr>
          <w:b w:val="0"/>
          <w:caps w:val="0"/>
          <w:color w:val="000000" w:themeColor="text1"/>
          <w:sz w:val="24"/>
          <w:szCs w:val="24"/>
        </w:rPr>
        <w:t>№проект</w:t>
      </w:r>
      <w:r w:rsidRPr="00C8404A">
        <w:rPr>
          <w:b w:val="0"/>
          <w:color w:val="000000" w:themeColor="text1"/>
          <w:sz w:val="24"/>
          <w:szCs w:val="24"/>
        </w:rPr>
        <w:tab/>
      </w:r>
    </w:p>
    <w:p w:rsidR="00513375" w:rsidRPr="00C8404A" w:rsidRDefault="00513375" w:rsidP="00C8404A">
      <w:pPr>
        <w:pStyle w:val="a8"/>
        <w:rPr>
          <w:color w:val="000000" w:themeColor="text1"/>
          <w:szCs w:val="24"/>
        </w:rPr>
      </w:pPr>
      <w:r w:rsidRPr="00C8404A">
        <w:rPr>
          <w:color w:val="000000" w:themeColor="text1"/>
          <w:szCs w:val="24"/>
        </w:rPr>
        <w:t xml:space="preserve">О внесении изменений в постановление </w:t>
      </w:r>
    </w:p>
    <w:p w:rsidR="00513375" w:rsidRPr="00C8404A" w:rsidRDefault="00513375" w:rsidP="00C8404A">
      <w:pPr>
        <w:pStyle w:val="a8"/>
        <w:rPr>
          <w:color w:val="000000" w:themeColor="text1"/>
          <w:szCs w:val="24"/>
        </w:rPr>
      </w:pPr>
      <w:r w:rsidRPr="00C8404A">
        <w:rPr>
          <w:color w:val="000000" w:themeColor="text1"/>
          <w:szCs w:val="24"/>
        </w:rPr>
        <w:t xml:space="preserve">Администрации Бакчарского </w:t>
      </w:r>
      <w:proofErr w:type="gramStart"/>
      <w:r w:rsidRPr="00C8404A">
        <w:rPr>
          <w:color w:val="000000" w:themeColor="text1"/>
          <w:szCs w:val="24"/>
        </w:rPr>
        <w:t>сельского</w:t>
      </w:r>
      <w:proofErr w:type="gramEnd"/>
      <w:r w:rsidRPr="00C8404A">
        <w:rPr>
          <w:color w:val="000000" w:themeColor="text1"/>
          <w:szCs w:val="24"/>
        </w:rPr>
        <w:t xml:space="preserve">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от 25.12.2018 № 216 «</w:t>
      </w:r>
      <w:proofErr w:type="gramStart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proofErr w:type="gramEnd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 теплоснабжающим организациям,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использующим</w:t>
      </w:r>
      <w:proofErr w:type="gramEnd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топлива</w:t>
      </w:r>
      <w:r w:rsidRPr="00C84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уголь, в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частичного возмещения затрат,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возникших при оказании услуг теплоснабжения </w:t>
      </w:r>
    </w:p>
    <w:p w:rsidR="00513375" w:rsidRPr="00C8404A" w:rsidRDefault="00513375" w:rsidP="00C840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513375" w:rsidRPr="00C8404A" w:rsidRDefault="00513375" w:rsidP="00C8404A">
      <w:pPr>
        <w:spacing w:after="0"/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«Бакчарское сельское поселение»</w:t>
      </w:r>
    </w:p>
    <w:p w:rsidR="00513375" w:rsidRPr="00C8404A" w:rsidRDefault="00513375" w:rsidP="00C8404A">
      <w:pPr>
        <w:spacing w:after="0" w:line="240" w:lineRule="auto"/>
        <w:ind w:right="5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104473" w:rsidP="00C84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626C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proofErr w:type="gramEnd"/>
    </w:p>
    <w:p w:rsidR="00C8404A" w:rsidRPr="00C8404A" w:rsidRDefault="00C8404A" w:rsidP="00C840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513375" w:rsidRPr="00C8404A" w:rsidRDefault="00513375" w:rsidP="00C8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spacing w:after="0" w:line="240" w:lineRule="auto"/>
        <w:ind w:right="-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30.01.2019 №216 «Об утверждении Порядка предоставления субсидий теплоснабжающим организациям, использующим в качестве топлива</w:t>
      </w:r>
      <w:r w:rsidRPr="00C84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уголь, в целях частичного возмещения затрат, возникших при оказании услуг теплоснабжения на территории муниципального образования «Бакчарское сельское поселение»</w:t>
      </w:r>
      <w:r w:rsidRPr="00C8404A">
        <w:rPr>
          <w:rFonts w:ascii="Times New Roman" w:eastAsia="PMingLiU" w:hAnsi="Times New Roman" w:cs="Times New Roman"/>
          <w:bCs/>
          <w:color w:val="000000" w:themeColor="text1"/>
          <w:sz w:val="24"/>
          <w:szCs w:val="24"/>
        </w:rPr>
        <w:t>»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Порядок):</w:t>
      </w:r>
    </w:p>
    <w:p w:rsidR="00FB496C" w:rsidRDefault="00FB496C" w:rsidP="00C8404A">
      <w:pPr>
        <w:spacing w:after="0" w:line="240" w:lineRule="auto"/>
        <w:ind w:right="-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56D" w:rsidRPr="0075626C" w:rsidRDefault="004A156D" w:rsidP="004A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75626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626C">
        <w:rPr>
          <w:rFonts w:ascii="Times New Roman" w:hAnsi="Times New Roman" w:cs="Times New Roman"/>
          <w:sz w:val="24"/>
          <w:szCs w:val="24"/>
        </w:rPr>
        <w:t xml:space="preserve"> приложения №1 порядка к постановлению Администрации </w:t>
      </w:r>
      <w:proofErr w:type="spellStart"/>
      <w:r w:rsidRPr="0075626C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5626C">
        <w:rPr>
          <w:rFonts w:ascii="Times New Roman" w:hAnsi="Times New Roman" w:cs="Times New Roman"/>
          <w:sz w:val="24"/>
          <w:szCs w:val="24"/>
        </w:rPr>
        <w:t xml:space="preserve"> сельского поселения № 21 от 31.01.2019г. добавить пункт 2.1: 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>«2.1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26C">
        <w:rPr>
          <w:rFonts w:ascii="Times New Roman" w:hAnsi="Times New Roman" w:cs="Times New Roman"/>
          <w:sz w:val="24"/>
          <w:szCs w:val="24"/>
        </w:rPr>
        <w:t xml:space="preserve"> В целях определения общих положений о предоставлении субсидий:</w:t>
      </w:r>
    </w:p>
    <w:p w:rsidR="004A156D" w:rsidRDefault="004A156D" w:rsidP="004A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понятия, используемые для целей правового акта (при необходимости);</w:t>
      </w:r>
    </w:p>
    <w:p w:rsidR="004A156D" w:rsidRDefault="004A156D" w:rsidP="004A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цели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4A156D" w:rsidRDefault="004A156D" w:rsidP="004A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 наименование органа государственной власти (государственного органа), органа местного самоуправления или организации, осуществляющих функции главного распорядителя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lastRenderedPageBreak/>
        <w:t>на соответствующий финансовый год (соответствующий финансовый год и плановый период) (далее - главный распорядитель как получатель бюджетных средств);</w:t>
      </w:r>
      <w:proofErr w:type="gramEnd"/>
    </w:p>
    <w:p w:rsidR="004A156D" w:rsidRDefault="004A156D" w:rsidP="004A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2.5. наименование получателя субсидии в случае, если он определен в соответствии с международным договором Российской Федерации, федеральным законом, законом (решением) о бюджете, решением Президента Российской Федерации, решением, принимаемым Правительством Российской Федерации, высшим исполнительным органом государственной власти субъекта Российской Федерации (местной администрацией) в целях использования резервного фонда соответствующего исполнительного органа государственной власти (местной администрации), или наименование получателя гранта в форме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4A156D" w:rsidRPr="00052F0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категории и (или) критерии отбора получателей субсидий, имеющих право на получение </w:t>
      </w:r>
      <w:r w:rsidRPr="00052F0C">
        <w:rPr>
          <w:rFonts w:ascii="Times New Roman" w:hAnsi="Times New Roman" w:cs="Times New Roman"/>
          <w:sz w:val="24"/>
          <w:szCs w:val="24"/>
        </w:rPr>
        <w:t xml:space="preserve">субсидий, отбираемых исходя из указанных критериев (за исключением случаев, предусмотренных </w:t>
      </w:r>
      <w:hyperlink w:anchor="Par3" w:history="1">
        <w:r w:rsidRPr="00052F0C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52F0C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4A156D" w:rsidRPr="00052F0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     2.7. способ проведения отбора в соответствии с </w:t>
      </w:r>
      <w:hyperlink r:id="rId5" w:history="1">
        <w:r w:rsidRPr="00052F0C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52F0C">
        <w:rPr>
          <w:rFonts w:ascii="Times New Roman" w:hAnsi="Times New Roman" w:cs="Times New Roman"/>
          <w:sz w:val="24"/>
          <w:szCs w:val="24"/>
        </w:rPr>
        <w:t xml:space="preserve"> 10 настоящего порядка в случае, если получатель субсидии определяется по результатам отбора;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     2.8. информация о размещении на едином портале бюджетной системы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562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75626C">
        <w:rPr>
          <w:rFonts w:ascii="Times New Roman" w:hAnsi="Times New Roman" w:cs="Times New Roman"/>
          <w:sz w:val="24"/>
          <w:szCs w:val="24"/>
        </w:rPr>
        <w:t xml:space="preserve">. В приложения №1 порядка к постановлению Администрации </w:t>
      </w:r>
      <w:proofErr w:type="spellStart"/>
      <w:r w:rsidRPr="0075626C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5626C">
        <w:rPr>
          <w:rFonts w:ascii="Times New Roman" w:hAnsi="Times New Roman" w:cs="Times New Roman"/>
          <w:sz w:val="24"/>
          <w:szCs w:val="24"/>
        </w:rPr>
        <w:t xml:space="preserve"> сельского поселения № 21 от 31.01.2019г</w:t>
      </w:r>
      <w:proofErr w:type="gramStart"/>
      <w:r w:rsidRPr="007562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626C">
        <w:rPr>
          <w:rFonts w:ascii="Times New Roman" w:hAnsi="Times New Roman" w:cs="Times New Roman"/>
          <w:sz w:val="24"/>
          <w:szCs w:val="24"/>
        </w:rPr>
        <w:t>ункт 10. Изложить в следующей редакции: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>«10. В целях установления порядка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75626C">
        <w:rPr>
          <w:rFonts w:ascii="Times New Roman" w:hAnsi="Times New Roman" w:cs="Times New Roman"/>
          <w:sz w:val="24"/>
          <w:szCs w:val="24"/>
        </w:rPr>
        <w:t>один из следующих способов проведения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626C">
        <w:rPr>
          <w:rFonts w:ascii="Times New Roman" w:hAnsi="Times New Roman" w:cs="Times New Roman"/>
          <w:sz w:val="24"/>
          <w:szCs w:val="24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75626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5626C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субсидия (далее - результат предоставления субсидии);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626C">
        <w:rPr>
          <w:rFonts w:ascii="Times New Roman" w:hAnsi="Times New Roman" w:cs="Times New Roman"/>
          <w:sz w:val="24"/>
          <w:szCs w:val="24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</w:t>
      </w:r>
      <w:proofErr w:type="gramEnd"/>
      <w:r w:rsidRPr="0075626C">
        <w:rPr>
          <w:rFonts w:ascii="Times New Roman" w:hAnsi="Times New Roman" w:cs="Times New Roman"/>
          <w:sz w:val="24"/>
          <w:szCs w:val="24"/>
        </w:rPr>
        <w:t xml:space="preserve"> в отборе;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75626C">
        <w:rPr>
          <w:rFonts w:ascii="Times New Roman" w:hAnsi="Times New Roman" w:cs="Times New Roman"/>
          <w:sz w:val="24"/>
          <w:szCs w:val="24"/>
        </w:rPr>
        <w:t xml:space="preserve">. В приложения №1 порядка к постановлению Администрации </w:t>
      </w:r>
      <w:proofErr w:type="spellStart"/>
      <w:r w:rsidRPr="0075626C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5626C">
        <w:rPr>
          <w:rFonts w:ascii="Times New Roman" w:hAnsi="Times New Roman" w:cs="Times New Roman"/>
          <w:sz w:val="24"/>
          <w:szCs w:val="24"/>
        </w:rPr>
        <w:t xml:space="preserve"> 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№ 21 от 31.01.2019г, </w:t>
      </w:r>
      <w:r w:rsidRPr="0075626C">
        <w:rPr>
          <w:rFonts w:ascii="Times New Roman" w:hAnsi="Times New Roman" w:cs="Times New Roman"/>
          <w:sz w:val="24"/>
          <w:szCs w:val="24"/>
        </w:rPr>
        <w:t xml:space="preserve">пункт 11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626C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4A156D" w:rsidRPr="0075626C" w:rsidRDefault="004A156D" w:rsidP="004A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C"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75626C">
        <w:rPr>
          <w:rFonts w:ascii="Times New Roman" w:hAnsi="Times New Roman" w:cs="Times New Roman"/>
          <w:sz w:val="24"/>
          <w:szCs w:val="24"/>
        </w:rPr>
        <w:t xml:space="preserve">Основания для отказа получателю субсидии в предоставлении субсидии является несоответствие представленных получателем субсидии документов требованиям, определенным в соответствии с </w:t>
      </w:r>
      <w:hyperlink r:id="rId6" w:history="1">
        <w:r w:rsidRPr="0075626C">
          <w:rPr>
            <w:rFonts w:ascii="Times New Roman" w:hAnsi="Times New Roman" w:cs="Times New Roman"/>
            <w:sz w:val="24"/>
            <w:szCs w:val="24"/>
          </w:rPr>
          <w:t>подпунктом "б" пункта 4</w:t>
        </w:r>
      </w:hyperlink>
      <w:r w:rsidRPr="0075626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Pr="0075626C">
        <w:rPr>
          <w:rFonts w:ascii="Times New Roman" w:hAnsi="Times New Roman" w:cs="Times New Roman"/>
          <w:sz w:val="24"/>
          <w:szCs w:val="24"/>
        </w:rPr>
        <w:t xml:space="preserve">, услуг, и о признании </w:t>
      </w:r>
      <w:proofErr w:type="gramStart"/>
      <w:r w:rsidRPr="0075626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5626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 w:rsidR="004A156D" w:rsidRPr="0075626C" w:rsidRDefault="004A156D" w:rsidP="004A156D">
      <w:pPr>
        <w:pStyle w:val="1"/>
        <w:widowControl w:val="0"/>
        <w:tabs>
          <w:tab w:val="left" w:pos="851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62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</w:t>
      </w:r>
      <w:r w:rsidRPr="0075626C">
        <w:rPr>
          <w:rFonts w:ascii="Times New Roman" w:hAnsi="Times New Roman"/>
          <w:sz w:val="24"/>
          <w:szCs w:val="24"/>
        </w:rPr>
        <w:t>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Pr="0075626C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75626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5626C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5626C">
        <w:rPr>
          <w:rFonts w:ascii="Times New Roman" w:hAnsi="Times New Roman"/>
          <w:sz w:val="24"/>
          <w:szCs w:val="24"/>
        </w:rPr>
        <w:t xml:space="preserve"> района Томской области».</w:t>
      </w:r>
    </w:p>
    <w:p w:rsidR="004A156D" w:rsidRPr="0075626C" w:rsidRDefault="004A156D" w:rsidP="004A156D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26C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5626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75626C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75626C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3375" w:rsidRPr="00C8404A" w:rsidRDefault="00513375" w:rsidP="00C8404A">
      <w:pPr>
        <w:pStyle w:val="a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13375" w:rsidRPr="00C8404A" w:rsidRDefault="00513375" w:rsidP="00C8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375" w:rsidRPr="00C8404A" w:rsidRDefault="00513375" w:rsidP="00C84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E7455"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Бакчарского</w:t>
      </w:r>
      <w:proofErr w:type="spellEnd"/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BE7455"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>С.М.Приколота</w:t>
      </w:r>
      <w:r w:rsidRPr="00C8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13375" w:rsidRPr="00C8404A" w:rsidSect="009D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61172E2"/>
    <w:multiLevelType w:val="hybridMultilevel"/>
    <w:tmpl w:val="0072765A"/>
    <w:lvl w:ilvl="0" w:tplc="6B7CE2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2C71ED5"/>
    <w:multiLevelType w:val="hybridMultilevel"/>
    <w:tmpl w:val="ADECB2AE"/>
    <w:lvl w:ilvl="0" w:tplc="B3F67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1252"/>
    <w:rsid w:val="000A7EAA"/>
    <w:rsid w:val="000B3185"/>
    <w:rsid w:val="00104473"/>
    <w:rsid w:val="00116F92"/>
    <w:rsid w:val="00131252"/>
    <w:rsid w:val="001712FA"/>
    <w:rsid w:val="001D6B7C"/>
    <w:rsid w:val="00255E91"/>
    <w:rsid w:val="002719E2"/>
    <w:rsid w:val="003A7F33"/>
    <w:rsid w:val="00453165"/>
    <w:rsid w:val="00461EF5"/>
    <w:rsid w:val="00493D2A"/>
    <w:rsid w:val="004A156D"/>
    <w:rsid w:val="004C5DC8"/>
    <w:rsid w:val="00513375"/>
    <w:rsid w:val="00526DC6"/>
    <w:rsid w:val="00670048"/>
    <w:rsid w:val="007858B9"/>
    <w:rsid w:val="008203AD"/>
    <w:rsid w:val="009B7729"/>
    <w:rsid w:val="009D458F"/>
    <w:rsid w:val="00A735A3"/>
    <w:rsid w:val="00AE1F93"/>
    <w:rsid w:val="00B2034B"/>
    <w:rsid w:val="00B31915"/>
    <w:rsid w:val="00B80531"/>
    <w:rsid w:val="00BE7455"/>
    <w:rsid w:val="00C224E1"/>
    <w:rsid w:val="00C77388"/>
    <w:rsid w:val="00C83897"/>
    <w:rsid w:val="00C8404A"/>
    <w:rsid w:val="00CC5611"/>
    <w:rsid w:val="00D64387"/>
    <w:rsid w:val="00D92681"/>
    <w:rsid w:val="00E45406"/>
    <w:rsid w:val="00ED4F06"/>
    <w:rsid w:val="00F44D74"/>
    <w:rsid w:val="00F81136"/>
    <w:rsid w:val="00F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25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125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131252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1312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1312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3125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1312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FB496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A7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A7F3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2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8B955BC9F4E23A5B314360F2342A62C8E678C12D5575F347E3EDDF0CBF8EAA9351E5414B1AA80B9089BE40711FAFD200E2ED18E2D6C4CG2M5E" TargetMode="External"/><Relationship Id="rId5" Type="http://schemas.openxmlformats.org/officeDocument/2006/relationships/hyperlink" Target="consultantplus://offline/ref=FE9DE2EA8D7B6A708EA32E6C28C4BBB2BC534AE8778EDA03103325A9AB6B278FCBCF6AB4B4C47FC29529132169C5823C05810DF0908A724Cu0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2</cp:revision>
  <cp:lastPrinted>2020-10-08T03:09:00Z</cp:lastPrinted>
  <dcterms:created xsi:type="dcterms:W3CDTF">2021-03-01T09:47:00Z</dcterms:created>
  <dcterms:modified xsi:type="dcterms:W3CDTF">2021-03-01T09:47:00Z</dcterms:modified>
</cp:coreProperties>
</file>